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742" w:rsidRDefault="00E94742" w:rsidP="00711B95">
      <w:pPr>
        <w:spacing w:after="0" w:line="240" w:lineRule="auto"/>
        <w:jc w:val="center"/>
        <w:rPr>
          <w:rFonts w:ascii="Times New Roman" w:hAnsi="Times New Roman" w:cs="Times New Roman"/>
          <w:b/>
          <w:sz w:val="32"/>
          <w:szCs w:val="32"/>
        </w:rPr>
      </w:pPr>
      <w:r w:rsidRPr="00E94742">
        <w:rPr>
          <w:rFonts w:ascii="Times New Roman" w:hAnsi="Times New Roman" w:cs="Times New Roman"/>
          <w:b/>
          <w:sz w:val="32"/>
          <w:szCs w:val="32"/>
        </w:rPr>
        <w:t>Turbulent Transport</w:t>
      </w:r>
      <w:r w:rsidR="00313A14">
        <w:rPr>
          <w:rFonts w:ascii="Times New Roman" w:hAnsi="Times New Roman" w:cs="Times New Roman"/>
          <w:b/>
          <w:sz w:val="32"/>
          <w:szCs w:val="32"/>
        </w:rPr>
        <w:t xml:space="preserve"> and C</w:t>
      </w:r>
      <w:r w:rsidRPr="00E94742">
        <w:rPr>
          <w:rFonts w:ascii="Times New Roman" w:hAnsi="Times New Roman" w:cs="Times New Roman"/>
          <w:b/>
          <w:sz w:val="32"/>
          <w:szCs w:val="32"/>
        </w:rPr>
        <w:t xml:space="preserve">oherent Structure Dynamics </w:t>
      </w:r>
      <w:r w:rsidR="004B14AF">
        <w:rPr>
          <w:rFonts w:ascii="Times New Roman" w:hAnsi="Times New Roman" w:cs="Times New Roman"/>
          <w:b/>
          <w:sz w:val="32"/>
          <w:szCs w:val="32"/>
        </w:rPr>
        <w:t xml:space="preserve">in Non-Stabilized </w:t>
      </w:r>
      <w:r w:rsidR="004B14AF" w:rsidRPr="00E94742">
        <w:rPr>
          <w:rFonts w:ascii="Times New Roman" w:hAnsi="Times New Roman" w:cs="Times New Roman"/>
          <w:b/>
          <w:sz w:val="32"/>
          <w:szCs w:val="32"/>
        </w:rPr>
        <w:t>Plasma</w:t>
      </w:r>
      <w:r w:rsidR="004B14AF">
        <w:rPr>
          <w:rFonts w:ascii="Times New Roman" w:hAnsi="Times New Roman" w:cs="Times New Roman"/>
          <w:b/>
          <w:sz w:val="32"/>
          <w:szCs w:val="32"/>
        </w:rPr>
        <w:t xml:space="preserve"> </w:t>
      </w:r>
      <w:r w:rsidR="009F3BB1">
        <w:rPr>
          <w:rFonts w:ascii="Times New Roman" w:hAnsi="Times New Roman" w:cs="Times New Roman"/>
          <w:b/>
          <w:sz w:val="32"/>
          <w:szCs w:val="32"/>
        </w:rPr>
        <w:t>at</w:t>
      </w:r>
      <w:r w:rsidRPr="00E94742">
        <w:rPr>
          <w:rFonts w:ascii="Times New Roman" w:hAnsi="Times New Roman" w:cs="Times New Roman"/>
          <w:b/>
          <w:sz w:val="32"/>
          <w:szCs w:val="32"/>
        </w:rPr>
        <w:t xml:space="preserve"> the </w:t>
      </w:r>
      <w:r w:rsidR="0033556F">
        <w:rPr>
          <w:rFonts w:ascii="Times New Roman" w:hAnsi="Times New Roman" w:cs="Times New Roman"/>
          <w:b/>
          <w:sz w:val="32"/>
          <w:szCs w:val="32"/>
        </w:rPr>
        <w:t>E</w:t>
      </w:r>
      <w:r w:rsidR="009F3BB1">
        <w:rPr>
          <w:rFonts w:ascii="Times New Roman" w:hAnsi="Times New Roman" w:cs="Times New Roman"/>
          <w:b/>
          <w:sz w:val="32"/>
          <w:szCs w:val="32"/>
        </w:rPr>
        <w:t>dge</w:t>
      </w:r>
      <w:r w:rsidRPr="00E94742">
        <w:rPr>
          <w:rFonts w:ascii="Times New Roman" w:hAnsi="Times New Roman" w:cs="Times New Roman"/>
          <w:b/>
          <w:sz w:val="32"/>
          <w:szCs w:val="32"/>
        </w:rPr>
        <w:t xml:space="preserve"> of </w:t>
      </w:r>
      <w:r w:rsidR="00061A29">
        <w:rPr>
          <w:rFonts w:ascii="Times New Roman" w:hAnsi="Times New Roman" w:cs="Times New Roman"/>
          <w:b/>
          <w:sz w:val="32"/>
          <w:szCs w:val="32"/>
        </w:rPr>
        <w:t xml:space="preserve">the </w:t>
      </w:r>
      <w:r w:rsidRPr="00E94742">
        <w:rPr>
          <w:rFonts w:ascii="Times New Roman" w:hAnsi="Times New Roman" w:cs="Times New Roman"/>
          <w:b/>
          <w:sz w:val="32"/>
          <w:szCs w:val="32"/>
        </w:rPr>
        <w:t>GOLEM Tokamak</w:t>
      </w:r>
    </w:p>
    <w:p w:rsidR="00AD3889" w:rsidRPr="00AD3889" w:rsidRDefault="00AD3889" w:rsidP="00711B95">
      <w:pPr>
        <w:spacing w:after="0" w:line="240" w:lineRule="auto"/>
        <w:jc w:val="center"/>
        <w:rPr>
          <w:rFonts w:ascii="Times New Roman" w:hAnsi="Times New Roman" w:cs="Times New Roman"/>
          <w:sz w:val="24"/>
          <w:szCs w:val="24"/>
        </w:rPr>
      </w:pPr>
    </w:p>
    <w:p w:rsidR="007F02EB" w:rsidRDefault="00587B43" w:rsidP="00711B95">
      <w:pPr>
        <w:spacing w:after="0" w:line="240" w:lineRule="auto"/>
        <w:jc w:val="center"/>
        <w:rPr>
          <w:rFonts w:ascii="Times New Roman" w:hAnsi="Times New Roman" w:cs="Times New Roman"/>
          <w:sz w:val="28"/>
          <w:szCs w:val="28"/>
        </w:rPr>
      </w:pPr>
      <w:r w:rsidRPr="00587B43">
        <w:rPr>
          <w:rFonts w:ascii="Times New Roman" w:hAnsi="Times New Roman" w:cs="Times New Roman"/>
          <w:sz w:val="28"/>
          <w:szCs w:val="28"/>
        </w:rPr>
        <w:t>V.</w:t>
      </w:r>
      <w:r>
        <w:rPr>
          <w:rFonts w:ascii="Times New Roman" w:hAnsi="Times New Roman" w:cs="Times New Roman"/>
          <w:sz w:val="28"/>
          <w:szCs w:val="28"/>
        </w:rPr>
        <w:t xml:space="preserve"> Svoboda</w:t>
      </w:r>
      <w:r w:rsidR="00AD3889" w:rsidRPr="00AD3889">
        <w:rPr>
          <w:rFonts w:ascii="Times New Roman" w:hAnsi="Times New Roman" w:cs="Times New Roman"/>
          <w:sz w:val="28"/>
          <w:szCs w:val="28"/>
          <w:vertAlign w:val="superscript"/>
        </w:rPr>
        <w:t>1</w:t>
      </w:r>
      <w:r w:rsidR="00106943">
        <w:rPr>
          <w:rFonts w:ascii="Times New Roman" w:hAnsi="Times New Roman" w:cs="Times New Roman"/>
          <w:sz w:val="28"/>
          <w:szCs w:val="28"/>
          <w:vertAlign w:val="superscript"/>
        </w:rPr>
        <w:t>*</w:t>
      </w:r>
      <w:r>
        <w:rPr>
          <w:rFonts w:ascii="Times New Roman" w:hAnsi="Times New Roman" w:cs="Times New Roman"/>
          <w:sz w:val="28"/>
          <w:szCs w:val="28"/>
        </w:rPr>
        <w:t xml:space="preserve">, </w:t>
      </w:r>
      <w:r w:rsidR="008D18A8">
        <w:rPr>
          <w:rFonts w:ascii="Times New Roman" w:hAnsi="Times New Roman" w:cs="Times New Roman"/>
          <w:sz w:val="28"/>
          <w:szCs w:val="28"/>
        </w:rPr>
        <w:t>I. Nanobashvili</w:t>
      </w:r>
      <w:r w:rsidR="008D18A8" w:rsidRPr="00AD3889">
        <w:rPr>
          <w:rFonts w:ascii="Times New Roman" w:hAnsi="Times New Roman" w:cs="Times New Roman"/>
          <w:sz w:val="28"/>
          <w:szCs w:val="28"/>
          <w:vertAlign w:val="superscript"/>
        </w:rPr>
        <w:t>2</w:t>
      </w:r>
      <w:r w:rsidR="008D18A8">
        <w:rPr>
          <w:rFonts w:ascii="Times New Roman" w:hAnsi="Times New Roman" w:cs="Times New Roman"/>
          <w:sz w:val="28"/>
          <w:szCs w:val="28"/>
        </w:rPr>
        <w:t xml:space="preserve">, </w:t>
      </w:r>
      <w:r w:rsidR="00E546C6">
        <w:rPr>
          <w:rFonts w:ascii="Times New Roman" w:hAnsi="Times New Roman" w:cs="Times New Roman"/>
          <w:sz w:val="28"/>
          <w:szCs w:val="28"/>
        </w:rPr>
        <w:t>P. Macha</w:t>
      </w:r>
      <w:r w:rsidR="00E546C6" w:rsidRPr="000134A2">
        <w:rPr>
          <w:rFonts w:ascii="Times New Roman" w:hAnsi="Times New Roman" w:cs="Times New Roman"/>
          <w:sz w:val="28"/>
          <w:szCs w:val="28"/>
          <w:vertAlign w:val="superscript"/>
        </w:rPr>
        <w:t>1</w:t>
      </w:r>
      <w:r w:rsidR="009428B0">
        <w:rPr>
          <w:rFonts w:ascii="Times New Roman" w:hAnsi="Times New Roman" w:cs="Times New Roman"/>
          <w:sz w:val="28"/>
          <w:szCs w:val="28"/>
          <w:vertAlign w:val="superscript"/>
        </w:rPr>
        <w:t>**</w:t>
      </w:r>
      <w:r w:rsidR="007F02EB">
        <w:rPr>
          <w:rFonts w:ascii="Times New Roman" w:hAnsi="Times New Roman" w:cs="Times New Roman"/>
          <w:sz w:val="28"/>
          <w:szCs w:val="28"/>
        </w:rPr>
        <w:t xml:space="preserve">, </w:t>
      </w:r>
      <w:r w:rsidR="00E546C6">
        <w:rPr>
          <w:rFonts w:ascii="Times New Roman" w:hAnsi="Times New Roman" w:cs="Times New Roman"/>
          <w:sz w:val="28"/>
          <w:szCs w:val="28"/>
        </w:rPr>
        <w:t>S. Nanobashvili</w:t>
      </w:r>
      <w:r w:rsidR="00E546C6" w:rsidRPr="00AD3889">
        <w:rPr>
          <w:rFonts w:ascii="Times New Roman" w:hAnsi="Times New Roman" w:cs="Times New Roman"/>
          <w:sz w:val="28"/>
          <w:szCs w:val="28"/>
          <w:vertAlign w:val="superscript"/>
        </w:rPr>
        <w:t>2</w:t>
      </w:r>
      <w:r w:rsidR="007F02EB">
        <w:rPr>
          <w:rFonts w:ascii="Times New Roman" w:hAnsi="Times New Roman" w:cs="Times New Roman"/>
          <w:sz w:val="28"/>
          <w:szCs w:val="28"/>
        </w:rPr>
        <w:t>,</w:t>
      </w:r>
    </w:p>
    <w:p w:rsidR="00587B43" w:rsidRDefault="00FC3F79" w:rsidP="00711B9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I. Na</w:t>
      </w:r>
      <w:r w:rsidRPr="00FC3F79">
        <w:rPr>
          <w:rFonts w:ascii="Times New Roman" w:hAnsi="Times New Roman" w:cs="Times New Roman"/>
          <w:sz w:val="28"/>
          <w:szCs w:val="28"/>
        </w:rPr>
        <w:t>s</w:t>
      </w:r>
      <w:r>
        <w:rPr>
          <w:rFonts w:ascii="Times New Roman" w:hAnsi="Times New Roman" w:cs="Times New Roman"/>
          <w:sz w:val="28"/>
          <w:szCs w:val="28"/>
        </w:rPr>
        <w:t>k</w:t>
      </w:r>
      <w:r w:rsidRPr="00FC3F79">
        <w:rPr>
          <w:rFonts w:ascii="Times New Roman" w:hAnsi="Times New Roman" w:cs="Times New Roman"/>
          <w:sz w:val="28"/>
          <w:szCs w:val="28"/>
        </w:rPr>
        <w:t>id</w:t>
      </w:r>
      <w:r>
        <w:rPr>
          <w:rFonts w:ascii="Times New Roman" w:hAnsi="Times New Roman" w:cs="Times New Roman"/>
          <w:sz w:val="28"/>
          <w:szCs w:val="28"/>
        </w:rPr>
        <w:t>ashvili</w:t>
      </w:r>
      <w:r w:rsidRPr="00FC3F79">
        <w:rPr>
          <w:rFonts w:ascii="Times New Roman" w:hAnsi="Times New Roman" w:cs="Times New Roman"/>
          <w:sz w:val="28"/>
          <w:szCs w:val="28"/>
          <w:vertAlign w:val="superscript"/>
        </w:rPr>
        <w:t>2</w:t>
      </w:r>
      <w:r w:rsidR="004D611E">
        <w:rPr>
          <w:rFonts w:ascii="Times New Roman" w:hAnsi="Times New Roman" w:cs="Times New Roman"/>
          <w:sz w:val="28"/>
          <w:szCs w:val="28"/>
        </w:rPr>
        <w:t>,</w:t>
      </w:r>
      <w:r>
        <w:rPr>
          <w:rFonts w:ascii="Times New Roman" w:hAnsi="Times New Roman" w:cs="Times New Roman"/>
          <w:sz w:val="28"/>
          <w:szCs w:val="28"/>
        </w:rPr>
        <w:t xml:space="preserve"> </w:t>
      </w:r>
      <w:r w:rsidR="00587B43" w:rsidRPr="00FC3F79">
        <w:rPr>
          <w:rFonts w:ascii="Times New Roman" w:hAnsi="Times New Roman" w:cs="Times New Roman"/>
          <w:sz w:val="28"/>
          <w:szCs w:val="28"/>
        </w:rPr>
        <w:t>I</w:t>
      </w:r>
      <w:r w:rsidR="00587B43">
        <w:rPr>
          <w:rFonts w:ascii="Times New Roman" w:hAnsi="Times New Roman" w:cs="Times New Roman"/>
          <w:sz w:val="28"/>
          <w:szCs w:val="28"/>
        </w:rPr>
        <w:t>. Tsevelidze</w:t>
      </w:r>
      <w:r w:rsidR="00AD3889" w:rsidRPr="00AD3889">
        <w:rPr>
          <w:rFonts w:ascii="Times New Roman" w:hAnsi="Times New Roman" w:cs="Times New Roman"/>
          <w:sz w:val="28"/>
          <w:szCs w:val="28"/>
          <w:vertAlign w:val="superscript"/>
        </w:rPr>
        <w:t>2</w:t>
      </w:r>
    </w:p>
    <w:p w:rsidR="00AD3889" w:rsidRPr="00711B95" w:rsidRDefault="00AD3889" w:rsidP="00711B95">
      <w:pPr>
        <w:spacing w:after="0" w:line="240" w:lineRule="auto"/>
        <w:jc w:val="center"/>
        <w:rPr>
          <w:rFonts w:ascii="Times New Roman" w:hAnsi="Times New Roman" w:cs="Times New Roman"/>
          <w:sz w:val="24"/>
          <w:szCs w:val="24"/>
        </w:rPr>
      </w:pPr>
    </w:p>
    <w:p w:rsidR="00711B95" w:rsidRDefault="00AD3889" w:rsidP="00711B95">
      <w:pPr>
        <w:spacing w:after="0" w:line="240" w:lineRule="auto"/>
        <w:jc w:val="both"/>
        <w:rPr>
          <w:rFonts w:ascii="Times New Roman" w:hAnsi="Times New Roman" w:cs="Times New Roman"/>
          <w:sz w:val="24"/>
          <w:szCs w:val="24"/>
        </w:rPr>
      </w:pPr>
      <w:r w:rsidRPr="00AD3889">
        <w:rPr>
          <w:rFonts w:ascii="Times New Roman" w:hAnsi="Times New Roman" w:cs="Times New Roman"/>
          <w:sz w:val="24"/>
          <w:szCs w:val="24"/>
          <w:vertAlign w:val="superscript"/>
        </w:rPr>
        <w:t>1</w:t>
      </w:r>
      <w:r w:rsidRPr="00AD3889">
        <w:rPr>
          <w:rFonts w:ascii="Times New Roman" w:hAnsi="Times New Roman" w:cs="Times New Roman"/>
          <w:sz w:val="24"/>
          <w:szCs w:val="24"/>
        </w:rPr>
        <w:t>Czech Technical</w:t>
      </w:r>
      <w:r>
        <w:rPr>
          <w:rFonts w:ascii="Times New Roman" w:hAnsi="Times New Roman" w:cs="Times New Roman"/>
          <w:sz w:val="24"/>
          <w:szCs w:val="24"/>
        </w:rPr>
        <w:t xml:space="preserve"> University in Prague, Prague, Czech Republic</w:t>
      </w:r>
    </w:p>
    <w:p w:rsidR="00AD3889" w:rsidRPr="00AD3889" w:rsidRDefault="00AD3889" w:rsidP="00711B95">
      <w:pPr>
        <w:spacing w:after="0" w:line="240" w:lineRule="auto"/>
        <w:jc w:val="both"/>
        <w:rPr>
          <w:rFonts w:ascii="Times New Roman" w:hAnsi="Times New Roman" w:cs="Times New Roman"/>
          <w:sz w:val="24"/>
          <w:szCs w:val="24"/>
        </w:rPr>
      </w:pPr>
      <w:r w:rsidRPr="00AD3889">
        <w:rPr>
          <w:rFonts w:ascii="Times New Roman" w:hAnsi="Times New Roman" w:cs="Times New Roman"/>
          <w:sz w:val="24"/>
          <w:szCs w:val="24"/>
          <w:vertAlign w:val="superscript"/>
        </w:rPr>
        <w:t>2</w:t>
      </w:r>
      <w:r>
        <w:rPr>
          <w:rFonts w:ascii="Times New Roman" w:hAnsi="Times New Roman" w:cs="Times New Roman"/>
          <w:sz w:val="24"/>
          <w:szCs w:val="24"/>
        </w:rPr>
        <w:t>Andronikashvili</w:t>
      </w:r>
      <w:r w:rsidR="00711B95">
        <w:rPr>
          <w:rFonts w:ascii="Times New Roman" w:hAnsi="Times New Roman" w:cs="Times New Roman"/>
          <w:sz w:val="24"/>
          <w:szCs w:val="24"/>
        </w:rPr>
        <w:t xml:space="preserve"> Institute of P</w:t>
      </w:r>
      <w:r>
        <w:rPr>
          <w:rFonts w:ascii="Times New Roman" w:hAnsi="Times New Roman" w:cs="Times New Roman"/>
          <w:sz w:val="24"/>
          <w:szCs w:val="24"/>
        </w:rPr>
        <w:t>hysics</w:t>
      </w:r>
      <w:r w:rsidR="00786A72">
        <w:rPr>
          <w:rFonts w:ascii="Times New Roman" w:hAnsi="Times New Roman" w:cs="Times New Roman"/>
          <w:sz w:val="24"/>
          <w:szCs w:val="24"/>
        </w:rPr>
        <w:t xml:space="preserve"> of the </w:t>
      </w:r>
      <w:proofErr w:type="spellStart"/>
      <w:r w:rsidR="00786A72">
        <w:rPr>
          <w:rFonts w:ascii="Times New Roman" w:hAnsi="Times New Roman" w:cs="Times New Roman"/>
          <w:sz w:val="24"/>
          <w:szCs w:val="24"/>
        </w:rPr>
        <w:t>Ivane</w:t>
      </w:r>
      <w:proofErr w:type="spellEnd"/>
      <w:r w:rsidR="00786A72">
        <w:rPr>
          <w:rFonts w:ascii="Times New Roman" w:hAnsi="Times New Roman" w:cs="Times New Roman"/>
          <w:sz w:val="24"/>
          <w:szCs w:val="24"/>
        </w:rPr>
        <w:t xml:space="preserve"> </w:t>
      </w:r>
      <w:proofErr w:type="spellStart"/>
      <w:r w:rsidR="00786A72">
        <w:rPr>
          <w:rFonts w:ascii="Times New Roman" w:hAnsi="Times New Roman" w:cs="Times New Roman"/>
          <w:sz w:val="24"/>
          <w:szCs w:val="24"/>
        </w:rPr>
        <w:t>Javakhishvili</w:t>
      </w:r>
      <w:proofErr w:type="spellEnd"/>
      <w:r w:rsidR="00786A72">
        <w:rPr>
          <w:rFonts w:ascii="Times New Roman" w:hAnsi="Times New Roman" w:cs="Times New Roman"/>
          <w:sz w:val="24"/>
          <w:szCs w:val="24"/>
        </w:rPr>
        <w:t xml:space="preserve"> Tbilisi State University, </w:t>
      </w:r>
      <w:r>
        <w:rPr>
          <w:rFonts w:ascii="Times New Roman" w:hAnsi="Times New Roman" w:cs="Times New Roman"/>
          <w:sz w:val="24"/>
          <w:szCs w:val="24"/>
        </w:rPr>
        <w:t>Tbilisi, Georgia</w:t>
      </w:r>
    </w:p>
    <w:p w:rsidR="00AD3889" w:rsidRPr="0061455F" w:rsidRDefault="00AD3889" w:rsidP="003B0FCF">
      <w:pPr>
        <w:spacing w:after="0"/>
        <w:jc w:val="both"/>
        <w:rPr>
          <w:rFonts w:ascii="Times New Roman" w:hAnsi="Times New Roman" w:cs="Times New Roman"/>
          <w:sz w:val="24"/>
          <w:szCs w:val="24"/>
        </w:rPr>
      </w:pPr>
    </w:p>
    <w:p w:rsidR="0061455F" w:rsidRDefault="00106943" w:rsidP="003B0FCF">
      <w:pPr>
        <w:spacing w:after="0"/>
        <w:jc w:val="both"/>
        <w:rPr>
          <w:rFonts w:ascii="Times New Roman" w:hAnsi="Times New Roman" w:cs="Times New Roman"/>
          <w:sz w:val="24"/>
          <w:szCs w:val="24"/>
          <w:shd w:val="clear" w:color="auto" w:fill="FFFFFF"/>
        </w:rPr>
      </w:pPr>
      <w:r w:rsidRPr="00106943">
        <w:rPr>
          <w:rFonts w:ascii="Times New Roman" w:hAnsi="Times New Roman" w:cs="Times New Roman"/>
          <w:sz w:val="24"/>
          <w:szCs w:val="24"/>
          <w:shd w:val="clear" w:color="auto" w:fill="FFFFFF"/>
        </w:rPr>
        <w:t>*</w:t>
      </w:r>
      <w:r w:rsidR="0061455F" w:rsidRPr="0061455F">
        <w:rPr>
          <w:rFonts w:ascii="Times New Roman" w:hAnsi="Times New Roman" w:cs="Times New Roman"/>
          <w:sz w:val="24"/>
          <w:szCs w:val="24"/>
          <w:shd w:val="clear" w:color="auto" w:fill="FFFFFF"/>
        </w:rPr>
        <w:t>vojtech.svoboda@fjfi.cvut.cz</w:t>
      </w:r>
    </w:p>
    <w:p w:rsidR="0061455F" w:rsidRDefault="00106943" w:rsidP="003B0FCF">
      <w:pPr>
        <w:spacing w:after="0"/>
        <w:jc w:val="both"/>
        <w:rPr>
          <w:rStyle w:val="Hyperlink"/>
          <w:rFonts w:ascii="Times New Roman" w:hAnsi="Times New Roman" w:cs="Times New Roman"/>
          <w:color w:val="000000"/>
          <w:sz w:val="24"/>
          <w:szCs w:val="24"/>
          <w:u w:val="none"/>
          <w:shd w:val="clear" w:color="auto" w:fill="FFFFFF"/>
        </w:rPr>
      </w:pPr>
      <w:r>
        <w:rPr>
          <w:rFonts w:ascii="Times New Roman" w:hAnsi="Times New Roman" w:cs="Times New Roman"/>
          <w:sz w:val="24"/>
          <w:szCs w:val="24"/>
        </w:rPr>
        <w:t>*</w:t>
      </w:r>
      <w:hyperlink r:id="rId7" w:tgtFrame="_blank" w:history="1">
        <w:r w:rsidR="0061455F" w:rsidRPr="0061455F">
          <w:rPr>
            <w:rStyle w:val="Hyperlink"/>
            <w:rFonts w:ascii="Times New Roman" w:hAnsi="Times New Roman" w:cs="Times New Roman"/>
            <w:color w:val="000000"/>
            <w:sz w:val="24"/>
            <w:szCs w:val="24"/>
            <w:u w:val="none"/>
            <w:shd w:val="clear" w:color="auto" w:fill="FFFFFF"/>
          </w:rPr>
          <w:t>0000-0003-1898-9120</w:t>
        </w:r>
      </w:hyperlink>
    </w:p>
    <w:p w:rsidR="00186702" w:rsidRPr="00186702" w:rsidRDefault="009428B0" w:rsidP="003B0FCF">
      <w:pPr>
        <w:spacing w:after="0"/>
        <w:jc w:val="both"/>
        <w:rPr>
          <w:rFonts w:ascii="Times New Roman" w:hAnsi="Times New Roman" w:cs="Times New Roman"/>
          <w:sz w:val="24"/>
          <w:szCs w:val="24"/>
        </w:rPr>
      </w:pPr>
      <w:r>
        <w:rPr>
          <w:rFonts w:ascii="Times New Roman" w:hAnsi="Times New Roman" w:cs="Times New Roman"/>
          <w:sz w:val="24"/>
          <w:szCs w:val="24"/>
        </w:rPr>
        <w:t>**</w:t>
      </w:r>
      <w:hyperlink r:id="rId8" w:tgtFrame="_blank" w:history="1">
        <w:r w:rsidRPr="009428B0">
          <w:rPr>
            <w:rStyle w:val="Hyperlink"/>
            <w:rFonts w:ascii="Times New Roman" w:hAnsi="Times New Roman" w:cs="Times New Roman"/>
            <w:color w:val="000000"/>
            <w:sz w:val="24"/>
            <w:szCs w:val="24"/>
            <w:u w:val="none"/>
            <w:shd w:val="clear" w:color="auto" w:fill="FFFFFF"/>
          </w:rPr>
          <w:t>0000-0003-3155-2070</w:t>
        </w:r>
      </w:hyperlink>
    </w:p>
    <w:p w:rsidR="0061455F" w:rsidRPr="009428B0" w:rsidRDefault="0061455F" w:rsidP="003B0FCF">
      <w:pPr>
        <w:spacing w:after="0"/>
        <w:jc w:val="both"/>
        <w:rPr>
          <w:rFonts w:ascii="Times New Roman" w:hAnsi="Times New Roman" w:cs="Times New Roman"/>
          <w:sz w:val="24"/>
          <w:szCs w:val="24"/>
        </w:rPr>
      </w:pPr>
    </w:p>
    <w:p w:rsidR="00F259C8" w:rsidRPr="00F259C8" w:rsidRDefault="00F259C8" w:rsidP="00F259C8">
      <w:pPr>
        <w:spacing w:after="0"/>
        <w:jc w:val="center"/>
        <w:rPr>
          <w:rFonts w:ascii="Times New Roman" w:hAnsi="Times New Roman" w:cs="Times New Roman"/>
          <w:b/>
          <w:sz w:val="28"/>
          <w:szCs w:val="28"/>
        </w:rPr>
      </w:pPr>
      <w:r w:rsidRPr="00F259C8">
        <w:rPr>
          <w:rFonts w:ascii="Times New Roman" w:hAnsi="Times New Roman" w:cs="Times New Roman"/>
          <w:b/>
          <w:sz w:val="28"/>
          <w:szCs w:val="28"/>
        </w:rPr>
        <w:t>Abstract</w:t>
      </w:r>
    </w:p>
    <w:p w:rsidR="00F259C8" w:rsidRDefault="00F259C8" w:rsidP="003B0FCF">
      <w:pPr>
        <w:spacing w:after="0"/>
        <w:jc w:val="both"/>
        <w:rPr>
          <w:rFonts w:ascii="Times New Roman" w:hAnsi="Times New Roman" w:cs="Times New Roman"/>
          <w:sz w:val="24"/>
          <w:szCs w:val="24"/>
        </w:rPr>
      </w:pPr>
    </w:p>
    <w:p w:rsidR="003B0FCF" w:rsidRDefault="00913D6C" w:rsidP="003B0FCF">
      <w:pPr>
        <w:spacing w:after="0"/>
        <w:jc w:val="both"/>
        <w:rPr>
          <w:rFonts w:ascii="Times New Roman" w:hAnsi="Times New Roman" w:cs="Times New Roman"/>
          <w:sz w:val="24"/>
          <w:szCs w:val="24"/>
        </w:rPr>
      </w:pPr>
      <w:r>
        <w:rPr>
          <w:rFonts w:ascii="Times New Roman" w:hAnsi="Times New Roman" w:cs="Times New Roman"/>
          <w:sz w:val="24"/>
          <w:szCs w:val="24"/>
        </w:rPr>
        <w:t>Plasma t</w:t>
      </w:r>
      <w:r w:rsidR="003B0FCF">
        <w:rPr>
          <w:rFonts w:ascii="Times New Roman" w:hAnsi="Times New Roman" w:cs="Times New Roman"/>
          <w:sz w:val="24"/>
          <w:szCs w:val="24"/>
        </w:rPr>
        <w:t xml:space="preserve">urbulent </w:t>
      </w:r>
      <w:r>
        <w:rPr>
          <w:rFonts w:ascii="Times New Roman" w:hAnsi="Times New Roman" w:cs="Times New Roman"/>
          <w:sz w:val="24"/>
          <w:szCs w:val="24"/>
        </w:rPr>
        <w:t xml:space="preserve">transport is </w:t>
      </w:r>
      <w:r w:rsidR="003B0FCF">
        <w:rPr>
          <w:rFonts w:ascii="Times New Roman" w:hAnsi="Times New Roman" w:cs="Times New Roman"/>
          <w:sz w:val="24"/>
          <w:szCs w:val="24"/>
        </w:rPr>
        <w:t xml:space="preserve">investigated at the edge of </w:t>
      </w:r>
      <w:r w:rsidR="007A402C">
        <w:rPr>
          <w:rFonts w:ascii="Times New Roman" w:hAnsi="Times New Roman" w:cs="Times New Roman"/>
          <w:sz w:val="24"/>
          <w:szCs w:val="24"/>
        </w:rPr>
        <w:t xml:space="preserve">the </w:t>
      </w:r>
      <w:r w:rsidR="003B0FCF">
        <w:rPr>
          <w:rFonts w:ascii="Times New Roman" w:hAnsi="Times New Roman" w:cs="Times New Roman"/>
          <w:sz w:val="24"/>
          <w:szCs w:val="24"/>
        </w:rPr>
        <w:t xml:space="preserve">GOLEM tokamak. </w:t>
      </w:r>
      <w:r>
        <w:rPr>
          <w:rFonts w:ascii="Times New Roman" w:hAnsi="Times New Roman" w:cs="Times New Roman"/>
          <w:sz w:val="24"/>
          <w:szCs w:val="24"/>
        </w:rPr>
        <w:t xml:space="preserve">In particular, measurements of ion saturation current fluctuations are </w:t>
      </w:r>
      <w:r w:rsidR="00E75BF2">
        <w:rPr>
          <w:rFonts w:ascii="Times New Roman" w:hAnsi="Times New Roman" w:cs="Times New Roman"/>
          <w:sz w:val="24"/>
          <w:szCs w:val="24"/>
        </w:rPr>
        <w:t>perfo</w:t>
      </w:r>
      <w:r w:rsidR="0049658A">
        <w:rPr>
          <w:rFonts w:ascii="Times New Roman" w:hAnsi="Times New Roman" w:cs="Times New Roman"/>
          <w:sz w:val="24"/>
          <w:szCs w:val="24"/>
        </w:rPr>
        <w:t>rmed by means of Langmuir probe</w:t>
      </w:r>
      <w:r w:rsidR="00E75BF2">
        <w:rPr>
          <w:rFonts w:ascii="Times New Roman" w:hAnsi="Times New Roman" w:cs="Times New Roman"/>
          <w:sz w:val="24"/>
          <w:szCs w:val="24"/>
        </w:rPr>
        <w:t>.</w:t>
      </w:r>
      <w:r w:rsidR="004B14AF">
        <w:rPr>
          <w:rFonts w:ascii="Times New Roman" w:hAnsi="Times New Roman" w:cs="Times New Roman"/>
          <w:sz w:val="24"/>
          <w:szCs w:val="24"/>
        </w:rPr>
        <w:t xml:space="preserve"> Plasma stabilization was not activated during discharges under study.</w:t>
      </w:r>
      <w:r w:rsidR="00E75BF2">
        <w:rPr>
          <w:rFonts w:ascii="Times New Roman" w:hAnsi="Times New Roman" w:cs="Times New Roman"/>
          <w:sz w:val="24"/>
          <w:szCs w:val="24"/>
        </w:rPr>
        <w:t xml:space="preserve"> </w:t>
      </w:r>
      <w:r w:rsidR="002D37C0">
        <w:rPr>
          <w:rFonts w:ascii="Times New Roman" w:hAnsi="Times New Roman" w:cs="Times New Roman"/>
          <w:sz w:val="24"/>
          <w:szCs w:val="24"/>
        </w:rPr>
        <w:t xml:space="preserve">Non-Gaussian behavior indicates the presence of coherent structures. Study of </w:t>
      </w:r>
      <w:r w:rsidR="007A402C">
        <w:rPr>
          <w:rFonts w:ascii="Times New Roman" w:hAnsi="Times New Roman" w:cs="Times New Roman"/>
          <w:sz w:val="24"/>
          <w:szCs w:val="24"/>
        </w:rPr>
        <w:t xml:space="preserve">the </w:t>
      </w:r>
      <w:r w:rsidR="002D37C0">
        <w:rPr>
          <w:rFonts w:ascii="Times New Roman" w:hAnsi="Times New Roman" w:cs="Times New Roman"/>
          <w:sz w:val="24"/>
          <w:szCs w:val="24"/>
        </w:rPr>
        <w:t>r</w:t>
      </w:r>
      <w:r w:rsidR="00E75BF2">
        <w:rPr>
          <w:rFonts w:ascii="Times New Roman" w:hAnsi="Times New Roman" w:cs="Times New Roman"/>
          <w:sz w:val="24"/>
          <w:szCs w:val="24"/>
        </w:rPr>
        <w:t>adial dependence of statistical and temporal characteristics of fluctuation</w:t>
      </w:r>
      <w:r w:rsidR="007A402C">
        <w:rPr>
          <w:rFonts w:ascii="Times New Roman" w:hAnsi="Times New Roman" w:cs="Times New Roman"/>
          <w:sz w:val="24"/>
          <w:szCs w:val="24"/>
        </w:rPr>
        <w:t xml:space="preserve">s allows to conclude that </w:t>
      </w:r>
      <w:r w:rsidR="00400BE7">
        <w:rPr>
          <w:rFonts w:ascii="Times New Roman" w:hAnsi="Times New Roman" w:cs="Times New Roman"/>
          <w:sz w:val="24"/>
          <w:szCs w:val="24"/>
        </w:rPr>
        <w:t xml:space="preserve">non-elongated </w:t>
      </w:r>
      <w:r w:rsidR="007A402C">
        <w:rPr>
          <w:rFonts w:ascii="Times New Roman" w:hAnsi="Times New Roman" w:cs="Times New Roman"/>
          <w:sz w:val="24"/>
          <w:szCs w:val="24"/>
        </w:rPr>
        <w:t xml:space="preserve">blob-like structures with comparable radial and poloidal size </w:t>
      </w:r>
      <w:r w:rsidR="00882962">
        <w:rPr>
          <w:rFonts w:ascii="Times New Roman" w:hAnsi="Times New Roman" w:cs="Times New Roman"/>
          <w:sz w:val="24"/>
          <w:szCs w:val="24"/>
        </w:rPr>
        <w:t xml:space="preserve">should </w:t>
      </w:r>
      <w:r w:rsidR="007A402C">
        <w:rPr>
          <w:rFonts w:ascii="Times New Roman" w:hAnsi="Times New Roman" w:cs="Times New Roman"/>
          <w:sz w:val="24"/>
          <w:szCs w:val="24"/>
        </w:rPr>
        <w:t>govern the plasma transport at the edge of the GOLEM tokamak</w:t>
      </w:r>
      <w:r w:rsidR="00E75BF2">
        <w:rPr>
          <w:rFonts w:ascii="Times New Roman" w:hAnsi="Times New Roman" w:cs="Times New Roman"/>
          <w:sz w:val="24"/>
          <w:szCs w:val="24"/>
        </w:rPr>
        <w:t>.</w:t>
      </w:r>
    </w:p>
    <w:p w:rsidR="0061455F" w:rsidRDefault="0061455F" w:rsidP="003B0FCF">
      <w:pPr>
        <w:spacing w:after="0"/>
        <w:jc w:val="both"/>
        <w:rPr>
          <w:rFonts w:ascii="Times New Roman" w:hAnsi="Times New Roman" w:cs="Times New Roman"/>
          <w:sz w:val="24"/>
          <w:szCs w:val="24"/>
        </w:rPr>
      </w:pPr>
    </w:p>
    <w:p w:rsidR="0061455F" w:rsidRDefault="0061455F" w:rsidP="003B0FCF">
      <w:pPr>
        <w:spacing w:after="0"/>
        <w:jc w:val="both"/>
        <w:rPr>
          <w:rFonts w:ascii="Times New Roman" w:hAnsi="Times New Roman" w:cs="Times New Roman"/>
          <w:sz w:val="24"/>
          <w:szCs w:val="24"/>
        </w:rPr>
      </w:pPr>
      <w:r>
        <w:rPr>
          <w:rFonts w:ascii="Times New Roman" w:hAnsi="Times New Roman" w:cs="Times New Roman"/>
          <w:sz w:val="24"/>
          <w:szCs w:val="24"/>
        </w:rPr>
        <w:t>Keywords: Controlled Thermonuclear Fusion, Fusion Plasma, Tokamak, Plasma Turbulent Transport, Coherent Structures, Intermittent Bursts</w:t>
      </w:r>
    </w:p>
    <w:p w:rsidR="00F259C8" w:rsidRDefault="00F259C8" w:rsidP="003B0FCF">
      <w:pPr>
        <w:spacing w:after="0"/>
        <w:jc w:val="both"/>
        <w:rPr>
          <w:rFonts w:ascii="Times New Roman" w:hAnsi="Times New Roman" w:cs="Times New Roman"/>
          <w:sz w:val="24"/>
          <w:szCs w:val="24"/>
        </w:rPr>
      </w:pPr>
    </w:p>
    <w:p w:rsidR="00F259C8" w:rsidRDefault="00F259C8" w:rsidP="003B0FCF">
      <w:pPr>
        <w:spacing w:after="0"/>
        <w:jc w:val="both"/>
        <w:rPr>
          <w:rFonts w:ascii="Times New Roman" w:hAnsi="Times New Roman" w:cs="Times New Roman"/>
          <w:sz w:val="24"/>
          <w:szCs w:val="24"/>
        </w:rPr>
      </w:pPr>
    </w:p>
    <w:p w:rsidR="007A402C" w:rsidRPr="007A0635" w:rsidRDefault="007A402C" w:rsidP="007A402C">
      <w:pPr>
        <w:spacing w:after="0"/>
        <w:jc w:val="center"/>
        <w:rPr>
          <w:rFonts w:ascii="Times New Roman" w:hAnsi="Times New Roman" w:cs="Times New Roman"/>
          <w:b/>
          <w:sz w:val="28"/>
          <w:szCs w:val="28"/>
        </w:rPr>
      </w:pPr>
      <w:r w:rsidRPr="007A0635">
        <w:rPr>
          <w:rFonts w:ascii="Times New Roman" w:hAnsi="Times New Roman" w:cs="Times New Roman"/>
          <w:b/>
          <w:sz w:val="28"/>
          <w:szCs w:val="28"/>
        </w:rPr>
        <w:t>Introduction</w:t>
      </w:r>
    </w:p>
    <w:p w:rsidR="007A402C" w:rsidRDefault="007A402C" w:rsidP="003B0FCF">
      <w:pPr>
        <w:spacing w:after="0"/>
        <w:jc w:val="both"/>
        <w:rPr>
          <w:rFonts w:ascii="Times New Roman" w:hAnsi="Times New Roman" w:cs="Times New Roman"/>
          <w:sz w:val="24"/>
          <w:szCs w:val="24"/>
        </w:rPr>
      </w:pPr>
    </w:p>
    <w:p w:rsidR="00BD4CBF" w:rsidRDefault="00BD4CBF" w:rsidP="00BD4CBF">
      <w:pPr>
        <w:spacing w:after="0"/>
        <w:jc w:val="both"/>
        <w:rPr>
          <w:rFonts w:ascii="Times New Roman" w:hAnsi="Times New Roman" w:cs="Times New Roman"/>
          <w:sz w:val="24"/>
          <w:szCs w:val="24"/>
        </w:rPr>
      </w:pPr>
      <w:r>
        <w:rPr>
          <w:rFonts w:ascii="Times New Roman" w:hAnsi="Times New Roman" w:cs="Times New Roman"/>
          <w:sz w:val="24"/>
          <w:szCs w:val="24"/>
        </w:rPr>
        <w:tab/>
        <w:t xml:space="preserve">Investigation of plasma turbulent transport processes is an important part of fusion research. </w:t>
      </w:r>
      <w:r w:rsidR="000134A2">
        <w:rPr>
          <w:rFonts w:ascii="Times New Roman" w:hAnsi="Times New Roman" w:cs="Times New Roman"/>
          <w:sz w:val="24"/>
          <w:szCs w:val="24"/>
        </w:rPr>
        <w:t>The reason is that turbulen</w:t>
      </w:r>
      <w:r w:rsidR="00664880">
        <w:rPr>
          <w:rFonts w:ascii="Times New Roman" w:hAnsi="Times New Roman" w:cs="Times New Roman"/>
          <w:sz w:val="24"/>
          <w:szCs w:val="24"/>
        </w:rPr>
        <w:t>t transport reduces confinement.</w:t>
      </w:r>
      <w:r w:rsidR="000134A2">
        <w:rPr>
          <w:rFonts w:ascii="Times New Roman" w:hAnsi="Times New Roman" w:cs="Times New Roman"/>
          <w:sz w:val="24"/>
          <w:szCs w:val="24"/>
        </w:rPr>
        <w:t xml:space="preserve"> </w:t>
      </w:r>
      <w:r w:rsidR="00664880">
        <w:rPr>
          <w:rFonts w:ascii="Times New Roman" w:hAnsi="Times New Roman" w:cs="Times New Roman"/>
          <w:sz w:val="24"/>
          <w:szCs w:val="24"/>
        </w:rPr>
        <w:t xml:space="preserve">At the same </w:t>
      </w:r>
      <w:proofErr w:type="gramStart"/>
      <w:r w:rsidR="00664880">
        <w:rPr>
          <w:rFonts w:ascii="Times New Roman" w:hAnsi="Times New Roman" w:cs="Times New Roman"/>
          <w:sz w:val="24"/>
          <w:szCs w:val="24"/>
        </w:rPr>
        <w:t>time</w:t>
      </w:r>
      <w:proofErr w:type="gramEnd"/>
      <w:r w:rsidR="00664880">
        <w:rPr>
          <w:rFonts w:ascii="Times New Roman" w:hAnsi="Times New Roman" w:cs="Times New Roman"/>
          <w:sz w:val="24"/>
          <w:szCs w:val="24"/>
        </w:rPr>
        <w:t xml:space="preserve"> it can cause</w:t>
      </w:r>
      <w:r w:rsidR="000134A2">
        <w:rPr>
          <w:rFonts w:ascii="Times New Roman" w:hAnsi="Times New Roman" w:cs="Times New Roman"/>
          <w:sz w:val="24"/>
          <w:szCs w:val="24"/>
        </w:rPr>
        <w:t xml:space="preserve"> strong erosion and high heat load on plasma facing components together with unwanted retention of tritium</w:t>
      </w:r>
      <w:r w:rsidR="00664880">
        <w:rPr>
          <w:rFonts w:ascii="Times New Roman" w:hAnsi="Times New Roman" w:cs="Times New Roman"/>
          <w:sz w:val="24"/>
          <w:szCs w:val="24"/>
        </w:rPr>
        <w:t xml:space="preserve"> in next generation de</w:t>
      </w:r>
      <w:r w:rsidR="000053E7">
        <w:rPr>
          <w:rFonts w:ascii="Times New Roman" w:hAnsi="Times New Roman" w:cs="Times New Roman"/>
          <w:sz w:val="24"/>
          <w:szCs w:val="24"/>
        </w:rPr>
        <w:t>v</w:t>
      </w:r>
      <w:r w:rsidR="00664880">
        <w:rPr>
          <w:rFonts w:ascii="Times New Roman" w:hAnsi="Times New Roman" w:cs="Times New Roman"/>
          <w:sz w:val="24"/>
          <w:szCs w:val="24"/>
        </w:rPr>
        <w:t>ices like ITER [1]</w:t>
      </w:r>
      <w:r w:rsidR="000134A2">
        <w:rPr>
          <w:rFonts w:ascii="Times New Roman" w:hAnsi="Times New Roman" w:cs="Times New Roman"/>
          <w:sz w:val="24"/>
          <w:szCs w:val="24"/>
        </w:rPr>
        <w:t xml:space="preserve">. </w:t>
      </w:r>
      <w:r>
        <w:rPr>
          <w:rFonts w:ascii="Times New Roman" w:hAnsi="Times New Roman" w:cs="Times New Roman"/>
          <w:sz w:val="24"/>
          <w:szCs w:val="24"/>
        </w:rPr>
        <w:t>T</w:t>
      </w:r>
      <w:r w:rsidR="005938EF">
        <w:rPr>
          <w:rFonts w:ascii="Times New Roman" w:hAnsi="Times New Roman" w:cs="Times New Roman"/>
          <w:sz w:val="24"/>
          <w:szCs w:val="24"/>
        </w:rPr>
        <w:t>urbulent t</w:t>
      </w:r>
      <w:r>
        <w:rPr>
          <w:rFonts w:ascii="Times New Roman" w:hAnsi="Times New Roman" w:cs="Times New Roman"/>
          <w:sz w:val="24"/>
          <w:szCs w:val="24"/>
        </w:rPr>
        <w:t xml:space="preserve">ransport has </w:t>
      </w:r>
      <w:proofErr w:type="spellStart"/>
      <w:r>
        <w:rPr>
          <w:rFonts w:ascii="Times New Roman" w:hAnsi="Times New Roman" w:cs="Times New Roman"/>
          <w:sz w:val="24"/>
          <w:szCs w:val="24"/>
        </w:rPr>
        <w:t>bursty</w:t>
      </w:r>
      <w:proofErr w:type="spellEnd"/>
      <w:r>
        <w:rPr>
          <w:rFonts w:ascii="Times New Roman" w:hAnsi="Times New Roman" w:cs="Times New Roman"/>
          <w:sz w:val="24"/>
          <w:szCs w:val="24"/>
        </w:rPr>
        <w:t xml:space="preserve"> and intermittent character.</w:t>
      </w:r>
      <w:r w:rsidR="00DE667A">
        <w:rPr>
          <w:rFonts w:ascii="Times New Roman" w:hAnsi="Times New Roman" w:cs="Times New Roman"/>
          <w:sz w:val="24"/>
          <w:szCs w:val="24"/>
        </w:rPr>
        <w:t xml:space="preserve"> Coherent turbulent structures are responsible for such behavior</w:t>
      </w:r>
      <w:r w:rsidR="0094372B">
        <w:rPr>
          <w:rFonts w:ascii="Times New Roman" w:hAnsi="Times New Roman" w:cs="Times New Roman"/>
          <w:sz w:val="24"/>
          <w:szCs w:val="24"/>
        </w:rPr>
        <w:t xml:space="preserve"> [2]</w:t>
      </w:r>
      <w:r w:rsidR="00DE667A">
        <w:rPr>
          <w:rFonts w:ascii="Times New Roman" w:hAnsi="Times New Roman" w:cs="Times New Roman"/>
          <w:sz w:val="24"/>
          <w:szCs w:val="24"/>
        </w:rPr>
        <w:t>. These structures are formed on diffusive background, plasma densit</w:t>
      </w:r>
      <w:r w:rsidR="00B3716E">
        <w:rPr>
          <w:rFonts w:ascii="Times New Roman" w:hAnsi="Times New Roman" w:cs="Times New Roman"/>
          <w:sz w:val="24"/>
          <w:szCs w:val="24"/>
        </w:rPr>
        <w:t>y and temperature inside them are</w:t>
      </w:r>
      <w:r w:rsidR="00DE667A">
        <w:rPr>
          <w:rFonts w:ascii="Times New Roman" w:hAnsi="Times New Roman" w:cs="Times New Roman"/>
          <w:sz w:val="24"/>
          <w:szCs w:val="24"/>
        </w:rPr>
        <w:t xml:space="preserve"> higher compared to those in background plasma. They propagate </w:t>
      </w:r>
      <w:r w:rsidR="00664880">
        <w:rPr>
          <w:rFonts w:ascii="Times New Roman" w:hAnsi="Times New Roman" w:cs="Times New Roman"/>
          <w:sz w:val="24"/>
          <w:szCs w:val="24"/>
        </w:rPr>
        <w:t xml:space="preserve">mostly </w:t>
      </w:r>
      <w:r w:rsidR="00DE667A">
        <w:rPr>
          <w:rFonts w:ascii="Times New Roman" w:hAnsi="Times New Roman" w:cs="Times New Roman"/>
          <w:sz w:val="24"/>
          <w:szCs w:val="24"/>
        </w:rPr>
        <w:t>radially with the speed which is fraction of ion sound speed. Langmuir probes are one of the most common diagnostics used for investigation of plasma turbulent transport</w:t>
      </w:r>
      <w:r w:rsidR="0094372B">
        <w:rPr>
          <w:rFonts w:ascii="Times New Roman" w:hAnsi="Times New Roman" w:cs="Times New Roman"/>
          <w:sz w:val="24"/>
          <w:szCs w:val="24"/>
        </w:rPr>
        <w:t xml:space="preserve"> [2-6]</w:t>
      </w:r>
      <w:r w:rsidR="00DE667A">
        <w:rPr>
          <w:rFonts w:ascii="Times New Roman" w:hAnsi="Times New Roman" w:cs="Times New Roman"/>
          <w:sz w:val="24"/>
          <w:szCs w:val="24"/>
        </w:rPr>
        <w:t>. During propagation of coherent turbulent structure radially outwards when they pass the Langmuir probe pin we detect the burst in temporal evolution of plasma density.</w:t>
      </w:r>
      <w:r w:rsidR="00277118">
        <w:rPr>
          <w:rFonts w:ascii="Times New Roman" w:hAnsi="Times New Roman" w:cs="Times New Roman"/>
          <w:sz w:val="24"/>
          <w:szCs w:val="24"/>
        </w:rPr>
        <w:t xml:space="preserve"> Generally, </w:t>
      </w:r>
      <w:proofErr w:type="spellStart"/>
      <w:r w:rsidR="00277118">
        <w:rPr>
          <w:rFonts w:ascii="Times New Roman" w:hAnsi="Times New Roman" w:cs="Times New Roman"/>
          <w:sz w:val="24"/>
          <w:szCs w:val="24"/>
        </w:rPr>
        <w:t>bursty</w:t>
      </w:r>
      <w:proofErr w:type="spellEnd"/>
      <w:r w:rsidR="00277118">
        <w:rPr>
          <w:rFonts w:ascii="Times New Roman" w:hAnsi="Times New Roman" w:cs="Times New Roman"/>
          <w:sz w:val="24"/>
          <w:szCs w:val="24"/>
        </w:rPr>
        <w:t xml:space="preserve"> plasma transport is quite universal phenomenon and was detected in various fusion devices like tokamaks</w:t>
      </w:r>
      <w:r w:rsidR="00A30C0F">
        <w:rPr>
          <w:rFonts w:ascii="Times New Roman" w:hAnsi="Times New Roman" w:cs="Times New Roman"/>
          <w:sz w:val="24"/>
          <w:szCs w:val="24"/>
        </w:rPr>
        <w:t xml:space="preserve"> [7-14]</w:t>
      </w:r>
      <w:r w:rsidR="00277118">
        <w:rPr>
          <w:rFonts w:ascii="Times New Roman" w:hAnsi="Times New Roman" w:cs="Times New Roman"/>
          <w:sz w:val="24"/>
          <w:szCs w:val="24"/>
        </w:rPr>
        <w:t xml:space="preserve">, </w:t>
      </w:r>
      <w:proofErr w:type="spellStart"/>
      <w:r w:rsidR="00277118">
        <w:rPr>
          <w:rFonts w:ascii="Times New Roman" w:hAnsi="Times New Roman" w:cs="Times New Roman"/>
          <w:sz w:val="24"/>
          <w:szCs w:val="24"/>
        </w:rPr>
        <w:t>stellarators</w:t>
      </w:r>
      <w:proofErr w:type="spellEnd"/>
      <w:r w:rsidR="00A30C0F">
        <w:rPr>
          <w:rFonts w:ascii="Times New Roman" w:hAnsi="Times New Roman" w:cs="Times New Roman"/>
          <w:sz w:val="24"/>
          <w:szCs w:val="24"/>
        </w:rPr>
        <w:t xml:space="preserve"> [15, 16]</w:t>
      </w:r>
      <w:r w:rsidR="00277118">
        <w:rPr>
          <w:rFonts w:ascii="Times New Roman" w:hAnsi="Times New Roman" w:cs="Times New Roman"/>
          <w:sz w:val="24"/>
          <w:szCs w:val="24"/>
        </w:rPr>
        <w:t>, linear devices</w:t>
      </w:r>
      <w:r w:rsidR="00A30C0F">
        <w:rPr>
          <w:rFonts w:ascii="Times New Roman" w:hAnsi="Times New Roman" w:cs="Times New Roman"/>
          <w:sz w:val="24"/>
          <w:szCs w:val="24"/>
        </w:rPr>
        <w:t xml:space="preserve"> [2, 12, 17-19]</w:t>
      </w:r>
      <w:r w:rsidR="00277118">
        <w:rPr>
          <w:rFonts w:ascii="Times New Roman" w:hAnsi="Times New Roman" w:cs="Times New Roman"/>
          <w:sz w:val="24"/>
          <w:szCs w:val="24"/>
        </w:rPr>
        <w:t>, reversed field pinches</w:t>
      </w:r>
      <w:r w:rsidR="00A30C0F">
        <w:rPr>
          <w:rFonts w:ascii="Times New Roman" w:hAnsi="Times New Roman" w:cs="Times New Roman"/>
          <w:sz w:val="24"/>
          <w:szCs w:val="24"/>
        </w:rPr>
        <w:t xml:space="preserve"> [20, 21]</w:t>
      </w:r>
      <w:r w:rsidR="00277118">
        <w:rPr>
          <w:rFonts w:ascii="Times New Roman" w:hAnsi="Times New Roman" w:cs="Times New Roman"/>
          <w:sz w:val="24"/>
          <w:szCs w:val="24"/>
        </w:rPr>
        <w:t xml:space="preserve"> and simple magnetized toroidal devices</w:t>
      </w:r>
      <w:r w:rsidR="00A30C0F">
        <w:rPr>
          <w:rFonts w:ascii="Times New Roman" w:hAnsi="Times New Roman" w:cs="Times New Roman"/>
          <w:sz w:val="24"/>
          <w:szCs w:val="24"/>
        </w:rPr>
        <w:t xml:space="preserve"> [22, 23]</w:t>
      </w:r>
      <w:r w:rsidR="00277118">
        <w:rPr>
          <w:rFonts w:ascii="Times New Roman" w:hAnsi="Times New Roman" w:cs="Times New Roman"/>
          <w:sz w:val="24"/>
          <w:szCs w:val="24"/>
        </w:rPr>
        <w:t>.</w:t>
      </w:r>
    </w:p>
    <w:p w:rsidR="00DE667A" w:rsidRDefault="00DE667A" w:rsidP="00BD4CBF">
      <w:pPr>
        <w:spacing w:after="0"/>
        <w:jc w:val="both"/>
        <w:rPr>
          <w:rFonts w:ascii="Times New Roman" w:hAnsi="Times New Roman" w:cs="Times New Roman"/>
          <w:sz w:val="24"/>
          <w:szCs w:val="24"/>
        </w:rPr>
      </w:pPr>
      <w:r>
        <w:rPr>
          <w:rFonts w:ascii="Times New Roman" w:hAnsi="Times New Roman" w:cs="Times New Roman"/>
          <w:sz w:val="24"/>
          <w:szCs w:val="24"/>
        </w:rPr>
        <w:lastRenderedPageBreak/>
        <w:tab/>
      </w:r>
      <w:r w:rsidR="00806202">
        <w:rPr>
          <w:rFonts w:ascii="Times New Roman" w:hAnsi="Times New Roman" w:cs="Times New Roman"/>
          <w:sz w:val="24"/>
          <w:szCs w:val="24"/>
        </w:rPr>
        <w:t>We study s</w:t>
      </w:r>
      <w:r w:rsidR="00395553">
        <w:rPr>
          <w:rFonts w:ascii="Times New Roman" w:hAnsi="Times New Roman" w:cs="Times New Roman"/>
          <w:sz w:val="24"/>
          <w:szCs w:val="24"/>
        </w:rPr>
        <w:t xml:space="preserve">tatistical </w:t>
      </w:r>
      <w:r w:rsidR="00806202">
        <w:rPr>
          <w:rFonts w:ascii="Times New Roman" w:hAnsi="Times New Roman" w:cs="Times New Roman"/>
          <w:sz w:val="24"/>
          <w:szCs w:val="24"/>
        </w:rPr>
        <w:t xml:space="preserve">and temporal characteristics of </w:t>
      </w:r>
      <w:r w:rsidR="00395553">
        <w:rPr>
          <w:rFonts w:ascii="Times New Roman" w:hAnsi="Times New Roman" w:cs="Times New Roman"/>
          <w:sz w:val="24"/>
          <w:szCs w:val="24"/>
        </w:rPr>
        <w:t>plasma turbulent fluctuations</w:t>
      </w:r>
      <w:r w:rsidR="00806202">
        <w:rPr>
          <w:rFonts w:ascii="Times New Roman" w:hAnsi="Times New Roman" w:cs="Times New Roman"/>
          <w:sz w:val="24"/>
          <w:szCs w:val="24"/>
        </w:rPr>
        <w:t xml:space="preserve"> together with their radial dependence for better understanding of plasma turbulent transport processes.</w:t>
      </w:r>
    </w:p>
    <w:p w:rsidR="00806202" w:rsidRPr="00304BDE" w:rsidRDefault="00304BDE" w:rsidP="00806202">
      <w:pPr>
        <w:spacing w:after="0"/>
        <w:jc w:val="center"/>
        <w:rPr>
          <w:rFonts w:ascii="Times New Roman" w:hAnsi="Times New Roman" w:cs="Times New Roman"/>
          <w:b/>
          <w:sz w:val="28"/>
          <w:szCs w:val="28"/>
        </w:rPr>
      </w:pPr>
      <w:r w:rsidRPr="00304BDE">
        <w:rPr>
          <w:rFonts w:ascii="Times New Roman" w:hAnsi="Times New Roman" w:cs="Times New Roman"/>
          <w:b/>
          <w:sz w:val="28"/>
          <w:szCs w:val="28"/>
        </w:rPr>
        <w:t>Experimental set-up</w:t>
      </w:r>
    </w:p>
    <w:p w:rsidR="00806202" w:rsidRDefault="00806202" w:rsidP="00BD4CBF">
      <w:pPr>
        <w:spacing w:after="0"/>
        <w:jc w:val="both"/>
        <w:rPr>
          <w:rFonts w:ascii="Times New Roman" w:hAnsi="Times New Roman" w:cs="Times New Roman"/>
          <w:sz w:val="24"/>
          <w:szCs w:val="24"/>
        </w:rPr>
      </w:pPr>
    </w:p>
    <w:p w:rsidR="00304BDE" w:rsidRDefault="00304BDE" w:rsidP="00711B95">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GOLEM is small size </w:t>
      </w:r>
      <w:r w:rsidR="003A495D">
        <w:rPr>
          <w:rFonts w:ascii="Times New Roman" w:hAnsi="Times New Roman" w:cs="Times New Roman"/>
          <w:sz w:val="24"/>
          <w:szCs w:val="24"/>
        </w:rPr>
        <w:t>tokamak</w:t>
      </w:r>
      <w:r>
        <w:rPr>
          <w:rFonts w:ascii="Times New Roman" w:hAnsi="Times New Roman" w:cs="Times New Roman"/>
          <w:sz w:val="24"/>
          <w:szCs w:val="24"/>
        </w:rPr>
        <w:t xml:space="preserve">. It was known as CASTOR tokamak and operated at the Institute of Plasma Physics, Academy of Sciences of Czech </w:t>
      </w:r>
      <w:r w:rsidR="005703AC">
        <w:rPr>
          <w:rFonts w:ascii="Times New Roman" w:hAnsi="Times New Roman" w:cs="Times New Roman"/>
          <w:sz w:val="24"/>
          <w:szCs w:val="24"/>
        </w:rPr>
        <w:t>Republic, Prague for 30 years [24</w:t>
      </w:r>
      <w:r>
        <w:rPr>
          <w:rFonts w:ascii="Times New Roman" w:hAnsi="Times New Roman" w:cs="Times New Roman"/>
          <w:sz w:val="24"/>
          <w:szCs w:val="24"/>
        </w:rPr>
        <w:t>]. After that it was transferred to the Faculty of Nuclear Physics and Physical Engineering, Czech Technical University in Prague</w:t>
      </w:r>
      <w:r w:rsidR="00C37F8C">
        <w:rPr>
          <w:rFonts w:ascii="Times New Roman" w:hAnsi="Times New Roman" w:cs="Times New Roman"/>
          <w:sz w:val="24"/>
          <w:szCs w:val="24"/>
        </w:rPr>
        <w:t xml:space="preserve"> and renamed GOLEM [2</w:t>
      </w:r>
      <w:r w:rsidR="005703AC">
        <w:rPr>
          <w:rFonts w:ascii="Times New Roman" w:hAnsi="Times New Roman" w:cs="Times New Roman"/>
          <w:sz w:val="24"/>
          <w:szCs w:val="24"/>
        </w:rPr>
        <w:t>5</w:t>
      </w:r>
      <w:r w:rsidR="00C37F8C">
        <w:rPr>
          <w:rFonts w:ascii="Times New Roman" w:hAnsi="Times New Roman" w:cs="Times New Roman"/>
          <w:sz w:val="24"/>
          <w:szCs w:val="24"/>
        </w:rPr>
        <w:t>].</w:t>
      </w:r>
    </w:p>
    <w:p w:rsidR="00C37F8C" w:rsidRDefault="00C37F8C" w:rsidP="00711B95">
      <w:pPr>
        <w:spacing w:after="0"/>
        <w:ind w:firstLine="720"/>
        <w:jc w:val="both"/>
        <w:rPr>
          <w:rFonts w:ascii="Times New Roman" w:hAnsi="Times New Roman" w:cs="Times New Roman"/>
          <w:sz w:val="24"/>
          <w:szCs w:val="24"/>
        </w:rPr>
      </w:pPr>
      <w:r>
        <w:rPr>
          <w:rFonts w:ascii="Times New Roman" w:hAnsi="Times New Roman" w:cs="Times New Roman"/>
          <w:sz w:val="24"/>
          <w:szCs w:val="24"/>
        </w:rPr>
        <w:t>Major radius of GOLEM tokamak</w:t>
      </w:r>
      <w:r w:rsidR="00233CCA">
        <w:rPr>
          <w:rFonts w:ascii="Times New Roman" w:hAnsi="Times New Roman" w:cs="Times New Roman"/>
          <w:sz w:val="24"/>
          <w:szCs w:val="24"/>
        </w:rPr>
        <w:t xml:space="preserve"> R =</w:t>
      </w:r>
      <w:r w:rsidR="0094372B">
        <w:rPr>
          <w:rFonts w:ascii="Times New Roman" w:hAnsi="Times New Roman" w:cs="Times New Roman"/>
          <w:sz w:val="24"/>
          <w:szCs w:val="24"/>
        </w:rPr>
        <w:t xml:space="preserve"> 0.4</w:t>
      </w:r>
      <w:r>
        <w:rPr>
          <w:rFonts w:ascii="Times New Roman" w:hAnsi="Times New Roman" w:cs="Times New Roman"/>
          <w:sz w:val="24"/>
          <w:szCs w:val="24"/>
        </w:rPr>
        <w:t xml:space="preserve"> m, minor radius </w:t>
      </w:r>
      <w:r w:rsidR="00233CCA">
        <w:rPr>
          <w:rFonts w:ascii="Times New Roman" w:hAnsi="Times New Roman" w:cs="Times New Roman"/>
          <w:sz w:val="24"/>
          <w:szCs w:val="24"/>
        </w:rPr>
        <w:t xml:space="preserve">r = </w:t>
      </w:r>
      <w:r>
        <w:rPr>
          <w:rFonts w:ascii="Times New Roman" w:hAnsi="Times New Roman" w:cs="Times New Roman"/>
          <w:sz w:val="24"/>
          <w:szCs w:val="24"/>
        </w:rPr>
        <w:t xml:space="preserve">0.1 m. Stainless steel discharge chamber is equipped with poloidal limiter which is made of molybdenum and has the radius of </w:t>
      </w:r>
      <w:r w:rsidR="00233CCA">
        <w:rPr>
          <w:rFonts w:ascii="Times New Roman" w:hAnsi="Times New Roman" w:cs="Times New Roman"/>
          <w:sz w:val="24"/>
          <w:szCs w:val="24"/>
        </w:rPr>
        <w:t xml:space="preserve">a = </w:t>
      </w:r>
      <w:r>
        <w:rPr>
          <w:rFonts w:ascii="Times New Roman" w:hAnsi="Times New Roman" w:cs="Times New Roman"/>
          <w:sz w:val="24"/>
          <w:szCs w:val="24"/>
        </w:rPr>
        <w:t>0.085 m. Maximum toroidal magnetic field is 0.5 T, central electron temperature is less than 100 eV, maximum line average density ~10</w:t>
      </w:r>
      <w:r w:rsidRPr="00C37F8C">
        <w:rPr>
          <w:rFonts w:ascii="Times New Roman" w:hAnsi="Times New Roman" w:cs="Times New Roman"/>
          <w:sz w:val="24"/>
          <w:szCs w:val="24"/>
          <w:vertAlign w:val="superscript"/>
        </w:rPr>
        <w:t>19</w:t>
      </w:r>
      <w:r>
        <w:rPr>
          <w:rFonts w:ascii="Times New Roman" w:hAnsi="Times New Roman" w:cs="Times New Roman"/>
          <w:sz w:val="24"/>
          <w:szCs w:val="24"/>
        </w:rPr>
        <w:t xml:space="preserve"> cm</w:t>
      </w:r>
      <w:r w:rsidRPr="00C37F8C">
        <w:rPr>
          <w:rFonts w:ascii="Times New Roman" w:hAnsi="Times New Roman" w:cs="Times New Roman"/>
          <w:sz w:val="24"/>
          <w:szCs w:val="24"/>
          <w:vertAlign w:val="superscript"/>
        </w:rPr>
        <w:t>-3</w:t>
      </w:r>
      <w:r>
        <w:rPr>
          <w:rFonts w:ascii="Times New Roman" w:hAnsi="Times New Roman" w:cs="Times New Roman"/>
          <w:sz w:val="24"/>
          <w:szCs w:val="24"/>
        </w:rPr>
        <w:t xml:space="preserve"> </w:t>
      </w:r>
      <w:r w:rsidR="00D039CF">
        <w:rPr>
          <w:rFonts w:ascii="Times New Roman" w:hAnsi="Times New Roman" w:cs="Times New Roman"/>
          <w:sz w:val="24"/>
          <w:szCs w:val="24"/>
        </w:rPr>
        <w:t>a</w:t>
      </w:r>
      <w:r>
        <w:rPr>
          <w:rFonts w:ascii="Times New Roman" w:hAnsi="Times New Roman" w:cs="Times New Roman"/>
          <w:sz w:val="24"/>
          <w:szCs w:val="24"/>
        </w:rPr>
        <w:t xml:space="preserve">nd discharge duration </w:t>
      </w:r>
      <w:r w:rsidR="00D039CF">
        <w:rPr>
          <w:rFonts w:ascii="Times New Roman" w:hAnsi="Times New Roman" w:cs="Times New Roman"/>
          <w:sz w:val="24"/>
          <w:szCs w:val="24"/>
        </w:rPr>
        <w:t>up to 25ms.</w:t>
      </w:r>
    </w:p>
    <w:p w:rsidR="00FC6D79" w:rsidRDefault="00313A14" w:rsidP="00711B95">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In order to investigate plasma turbulent transport in GOLEM tokamak dedicated experiments have been performed. Namely, ion saturation current </w:t>
      </w:r>
      <w:r w:rsidR="007E48B2">
        <w:rPr>
          <w:rFonts w:ascii="Times New Roman" w:hAnsi="Times New Roman" w:cs="Times New Roman"/>
          <w:sz w:val="24"/>
          <w:szCs w:val="24"/>
        </w:rPr>
        <w:t>(</w:t>
      </w:r>
      <w:proofErr w:type="spellStart"/>
      <w:r w:rsidRPr="001C56F5">
        <w:rPr>
          <w:rFonts w:ascii="Times New Roman" w:hAnsi="Times New Roman" w:cs="Times New Roman"/>
          <w:i/>
          <w:sz w:val="24"/>
          <w:szCs w:val="24"/>
        </w:rPr>
        <w:t>I</w:t>
      </w:r>
      <w:r w:rsidRPr="001C56F5">
        <w:rPr>
          <w:rFonts w:ascii="Times New Roman" w:hAnsi="Times New Roman" w:cs="Times New Roman"/>
          <w:i/>
          <w:sz w:val="24"/>
          <w:szCs w:val="24"/>
          <w:vertAlign w:val="subscript"/>
        </w:rPr>
        <w:t>sat</w:t>
      </w:r>
      <w:proofErr w:type="spellEnd"/>
      <w:r w:rsidR="007E48B2">
        <w:rPr>
          <w:rFonts w:ascii="Times New Roman" w:hAnsi="Times New Roman" w:cs="Times New Roman"/>
          <w:sz w:val="24"/>
          <w:szCs w:val="24"/>
        </w:rPr>
        <w:t>)</w:t>
      </w:r>
      <w:r>
        <w:rPr>
          <w:rFonts w:ascii="Times New Roman" w:hAnsi="Times New Roman" w:cs="Times New Roman"/>
          <w:sz w:val="24"/>
          <w:szCs w:val="24"/>
        </w:rPr>
        <w:t xml:space="preserve"> was measured by means of </w:t>
      </w:r>
      <w:r w:rsidR="0015605E">
        <w:rPr>
          <w:rFonts w:ascii="Times New Roman" w:hAnsi="Times New Roman" w:cs="Times New Roman"/>
          <w:sz w:val="24"/>
          <w:szCs w:val="24"/>
        </w:rPr>
        <w:t xml:space="preserve">double </w:t>
      </w:r>
      <w:r w:rsidR="002364DC">
        <w:rPr>
          <w:rFonts w:ascii="Times New Roman" w:hAnsi="Times New Roman" w:cs="Times New Roman"/>
          <w:sz w:val="24"/>
          <w:szCs w:val="24"/>
        </w:rPr>
        <w:t>rake probe</w:t>
      </w:r>
      <w:r w:rsidR="002364DC" w:rsidRPr="002364DC">
        <w:rPr>
          <w:rFonts w:ascii="Times New Roman" w:hAnsi="Times New Roman" w:cs="Times New Roman"/>
          <w:sz w:val="24"/>
          <w:szCs w:val="24"/>
        </w:rPr>
        <w:t xml:space="preserve"> </w:t>
      </w:r>
      <w:r w:rsidR="002364DC">
        <w:rPr>
          <w:rFonts w:ascii="Times New Roman" w:hAnsi="Times New Roman" w:cs="Times New Roman"/>
          <w:sz w:val="24"/>
          <w:szCs w:val="24"/>
        </w:rPr>
        <w:t>inserted into the discharge chamber from the bottom</w:t>
      </w:r>
      <w:r w:rsidR="00C025F5">
        <w:rPr>
          <w:rFonts w:ascii="Times New Roman" w:hAnsi="Times New Roman" w:cs="Times New Roman"/>
          <w:sz w:val="24"/>
          <w:szCs w:val="24"/>
        </w:rPr>
        <w:t xml:space="preserve"> diagnostics port</w:t>
      </w:r>
      <w:r w:rsidR="002364DC">
        <w:rPr>
          <w:rFonts w:ascii="Times New Roman" w:hAnsi="Times New Roman" w:cs="Times New Roman"/>
          <w:sz w:val="24"/>
          <w:szCs w:val="24"/>
        </w:rPr>
        <w:t xml:space="preserve">. The rake probe consists of 12 </w:t>
      </w:r>
      <w:r w:rsidR="00BA741F">
        <w:rPr>
          <w:rFonts w:ascii="Times New Roman" w:hAnsi="Times New Roman" w:cs="Times New Roman"/>
          <w:sz w:val="24"/>
          <w:szCs w:val="24"/>
        </w:rPr>
        <w:t>Langmuir</w:t>
      </w:r>
      <w:r w:rsidR="00BE6EED">
        <w:rPr>
          <w:rFonts w:ascii="Times New Roman" w:hAnsi="Times New Roman" w:cs="Times New Roman"/>
          <w:sz w:val="24"/>
          <w:szCs w:val="24"/>
        </w:rPr>
        <w:t xml:space="preserve"> probe</w:t>
      </w:r>
      <w:r w:rsidR="002364DC">
        <w:rPr>
          <w:rFonts w:ascii="Times New Roman" w:hAnsi="Times New Roman" w:cs="Times New Roman"/>
          <w:sz w:val="24"/>
          <w:szCs w:val="24"/>
        </w:rPr>
        <w:t xml:space="preserve"> pins. There are two radial columns with 6 pins in each column. Two columns are </w:t>
      </w:r>
      <w:proofErr w:type="spellStart"/>
      <w:r w:rsidR="002364DC">
        <w:rPr>
          <w:rFonts w:ascii="Times New Roman" w:hAnsi="Times New Roman" w:cs="Times New Roman"/>
          <w:sz w:val="24"/>
          <w:szCs w:val="24"/>
        </w:rPr>
        <w:t>poloidally</w:t>
      </w:r>
      <w:proofErr w:type="spellEnd"/>
      <w:r w:rsidR="002364DC">
        <w:rPr>
          <w:rFonts w:ascii="Times New Roman" w:hAnsi="Times New Roman" w:cs="Times New Roman"/>
          <w:sz w:val="24"/>
          <w:szCs w:val="24"/>
        </w:rPr>
        <w:t xml:space="preserve"> separ</w:t>
      </w:r>
      <w:r w:rsidR="0017055A">
        <w:rPr>
          <w:rFonts w:ascii="Times New Roman" w:hAnsi="Times New Roman" w:cs="Times New Roman"/>
          <w:sz w:val="24"/>
          <w:szCs w:val="24"/>
        </w:rPr>
        <w:t>ated by 2.5 mm. Radial distanc</w:t>
      </w:r>
      <w:r w:rsidR="002364DC">
        <w:rPr>
          <w:rFonts w:ascii="Times New Roman" w:hAnsi="Times New Roman" w:cs="Times New Roman"/>
          <w:sz w:val="24"/>
          <w:szCs w:val="24"/>
        </w:rPr>
        <w:t>e between the probe pins in each column is also 2.5 mm.</w:t>
      </w:r>
      <w:r w:rsidR="00362F87">
        <w:rPr>
          <w:rFonts w:ascii="Times New Roman" w:hAnsi="Times New Roman" w:cs="Times New Roman"/>
          <w:sz w:val="24"/>
          <w:szCs w:val="24"/>
        </w:rPr>
        <w:t xml:space="preserve"> </w:t>
      </w:r>
      <w:r w:rsidR="00C36D88">
        <w:rPr>
          <w:rFonts w:ascii="Times New Roman" w:hAnsi="Times New Roman" w:cs="Times New Roman"/>
          <w:sz w:val="24"/>
          <w:szCs w:val="24"/>
        </w:rPr>
        <w:t xml:space="preserve">Sampling frequency is 1 </w:t>
      </w:r>
      <w:proofErr w:type="spellStart"/>
      <w:r w:rsidR="00C36D88">
        <w:rPr>
          <w:rFonts w:ascii="Times New Roman" w:hAnsi="Times New Roman" w:cs="Times New Roman"/>
          <w:sz w:val="24"/>
          <w:szCs w:val="24"/>
        </w:rPr>
        <w:t>MHz.</w:t>
      </w:r>
      <w:proofErr w:type="spellEnd"/>
      <w:r w:rsidR="0001324A">
        <w:rPr>
          <w:rFonts w:ascii="Times New Roman" w:hAnsi="Times New Roman" w:cs="Times New Roman"/>
          <w:sz w:val="24"/>
          <w:szCs w:val="24"/>
        </w:rPr>
        <w:t xml:space="preserve"> 8</w:t>
      </w:r>
      <w:r>
        <w:rPr>
          <w:rFonts w:ascii="Times New Roman" w:hAnsi="Times New Roman" w:cs="Times New Roman"/>
          <w:sz w:val="24"/>
          <w:szCs w:val="24"/>
        </w:rPr>
        <w:t xml:space="preserve"> discharges were performed in order to make radial s</w:t>
      </w:r>
      <w:r w:rsidR="00BA741F">
        <w:rPr>
          <w:rFonts w:ascii="Times New Roman" w:hAnsi="Times New Roman" w:cs="Times New Roman"/>
          <w:sz w:val="24"/>
          <w:szCs w:val="24"/>
        </w:rPr>
        <w:t>can of edge plasma</w:t>
      </w:r>
      <w:r w:rsidR="00912DD8">
        <w:rPr>
          <w:rFonts w:ascii="Times New Roman" w:hAnsi="Times New Roman" w:cs="Times New Roman"/>
          <w:sz w:val="24"/>
          <w:szCs w:val="24"/>
        </w:rPr>
        <w:t xml:space="preserve"> –</w:t>
      </w:r>
      <w:r w:rsidR="009168C9">
        <w:rPr>
          <w:rFonts w:ascii="Times New Roman" w:hAnsi="Times New Roman" w:cs="Times New Roman"/>
          <w:sz w:val="24"/>
          <w:szCs w:val="24"/>
        </w:rPr>
        <w:t xml:space="preserve"> </w:t>
      </w:r>
      <w:r w:rsidR="00912DD8">
        <w:rPr>
          <w:rFonts w:ascii="Times New Roman" w:hAnsi="Times New Roman" w:cs="Times New Roman"/>
          <w:sz w:val="24"/>
          <w:szCs w:val="24"/>
        </w:rPr>
        <w:t>the</w:t>
      </w:r>
      <w:r w:rsidR="009168C9">
        <w:rPr>
          <w:rFonts w:ascii="Times New Roman" w:hAnsi="Times New Roman" w:cs="Times New Roman"/>
          <w:sz w:val="24"/>
          <w:szCs w:val="24"/>
        </w:rPr>
        <w:t xml:space="preserve"> </w:t>
      </w:r>
      <w:r w:rsidR="00912DD8">
        <w:rPr>
          <w:rFonts w:ascii="Times New Roman" w:hAnsi="Times New Roman" w:cs="Times New Roman"/>
          <w:sz w:val="24"/>
          <w:szCs w:val="24"/>
        </w:rPr>
        <w:t>probe radial position changed from shot to shot</w:t>
      </w:r>
      <w:r w:rsidR="00A56CF7">
        <w:rPr>
          <w:rFonts w:ascii="Times New Roman" w:hAnsi="Times New Roman" w:cs="Times New Roman"/>
          <w:sz w:val="24"/>
          <w:szCs w:val="24"/>
        </w:rPr>
        <w:t>.</w:t>
      </w:r>
      <w:r w:rsidR="002364DC">
        <w:rPr>
          <w:rFonts w:ascii="Times New Roman" w:hAnsi="Times New Roman" w:cs="Times New Roman"/>
          <w:sz w:val="24"/>
          <w:szCs w:val="24"/>
        </w:rPr>
        <w:t xml:space="preserve"> In this paper we present the results calculated from the data obtained on the</w:t>
      </w:r>
      <w:r w:rsidR="006963EB">
        <w:rPr>
          <w:rFonts w:ascii="Times New Roman" w:hAnsi="Times New Roman" w:cs="Times New Roman"/>
          <w:sz w:val="24"/>
          <w:szCs w:val="24"/>
        </w:rPr>
        <w:t xml:space="preserve"> left</w:t>
      </w:r>
      <w:r w:rsidR="002364DC">
        <w:rPr>
          <w:rFonts w:ascii="Times New Roman" w:hAnsi="Times New Roman" w:cs="Times New Roman"/>
          <w:sz w:val="24"/>
          <w:szCs w:val="24"/>
        </w:rPr>
        <w:t xml:space="preserve"> pin closest to the nose of the radial rake probe, because this data is most unperturbed by probe shaft.</w:t>
      </w:r>
    </w:p>
    <w:p w:rsidR="00C83E77" w:rsidRDefault="00C83E77" w:rsidP="00C83E77">
      <w:pPr>
        <w:spacing w:after="0"/>
        <w:jc w:val="both"/>
        <w:rPr>
          <w:rFonts w:ascii="Times New Roman" w:hAnsi="Times New Roman" w:cs="Times New Roman"/>
          <w:sz w:val="24"/>
          <w:szCs w:val="24"/>
        </w:rPr>
      </w:pPr>
    </w:p>
    <w:p w:rsidR="00D54FF7" w:rsidRDefault="00B124A9" w:rsidP="00D54FF7">
      <w:pPr>
        <w:spacing w:after="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759450" cy="25463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ig1.tif"/>
                    <pic:cNvPicPr/>
                  </pic:nvPicPr>
                  <pic:blipFill>
                    <a:blip r:embed="rId9">
                      <a:extLst>
                        <a:ext uri="{28A0092B-C50C-407E-A947-70E740481C1C}">
                          <a14:useLocalDpi xmlns:a14="http://schemas.microsoft.com/office/drawing/2010/main" val="0"/>
                        </a:ext>
                      </a:extLst>
                    </a:blip>
                    <a:stretch>
                      <a:fillRect/>
                    </a:stretch>
                  </pic:blipFill>
                  <pic:spPr>
                    <a:xfrm>
                      <a:off x="0" y="0"/>
                      <a:ext cx="5759450" cy="2546350"/>
                    </a:xfrm>
                    <a:prstGeom prst="rect">
                      <a:avLst/>
                    </a:prstGeom>
                  </pic:spPr>
                </pic:pic>
              </a:graphicData>
            </a:graphic>
          </wp:inline>
        </w:drawing>
      </w:r>
    </w:p>
    <w:p w:rsidR="00D54FF7" w:rsidRPr="00160563" w:rsidRDefault="00D54FF7" w:rsidP="00D54FF7">
      <w:pPr>
        <w:spacing w:after="0"/>
        <w:jc w:val="both"/>
        <w:rPr>
          <w:rFonts w:ascii="Times New Roman" w:hAnsi="Times New Roman" w:cs="Times New Roman"/>
          <w:i/>
          <w:sz w:val="24"/>
          <w:szCs w:val="24"/>
        </w:rPr>
      </w:pPr>
      <w:r w:rsidRPr="00D96173">
        <w:rPr>
          <w:rFonts w:ascii="Times New Roman" w:hAnsi="Times New Roman" w:cs="Times New Roman"/>
          <w:b/>
          <w:i/>
          <w:sz w:val="24"/>
          <w:szCs w:val="24"/>
        </w:rPr>
        <w:t>Fig.</w:t>
      </w:r>
      <w:r>
        <w:rPr>
          <w:rFonts w:ascii="Times New Roman" w:hAnsi="Times New Roman" w:cs="Times New Roman"/>
          <w:b/>
          <w:i/>
          <w:sz w:val="24"/>
          <w:szCs w:val="24"/>
        </w:rPr>
        <w:t xml:space="preserve"> </w:t>
      </w:r>
      <w:r w:rsidRPr="00D96173">
        <w:rPr>
          <w:rFonts w:ascii="Times New Roman" w:hAnsi="Times New Roman" w:cs="Times New Roman"/>
          <w:b/>
          <w:i/>
          <w:sz w:val="24"/>
          <w:szCs w:val="24"/>
        </w:rPr>
        <w:t>1</w:t>
      </w:r>
      <w:r w:rsidRPr="00160563">
        <w:rPr>
          <w:rFonts w:ascii="Times New Roman" w:hAnsi="Times New Roman" w:cs="Times New Roman"/>
          <w:i/>
          <w:sz w:val="24"/>
          <w:szCs w:val="24"/>
        </w:rPr>
        <w:t xml:space="preserve"> Temporal evolution </w:t>
      </w:r>
      <w:r w:rsidR="0001324A">
        <w:rPr>
          <w:rFonts w:ascii="Times New Roman" w:hAnsi="Times New Roman" w:cs="Times New Roman"/>
          <w:i/>
          <w:sz w:val="24"/>
          <w:szCs w:val="24"/>
        </w:rPr>
        <w:t>of toroidal magnetic field for 8</w:t>
      </w:r>
      <w:r w:rsidRPr="00160563">
        <w:rPr>
          <w:rFonts w:ascii="Times New Roman" w:hAnsi="Times New Roman" w:cs="Times New Roman"/>
          <w:i/>
          <w:sz w:val="24"/>
          <w:szCs w:val="24"/>
        </w:rPr>
        <w:t xml:space="preserve"> discharges under study</w:t>
      </w:r>
    </w:p>
    <w:p w:rsidR="00D54FF7" w:rsidRDefault="00D54FF7" w:rsidP="00711B95">
      <w:pPr>
        <w:spacing w:after="0"/>
        <w:ind w:firstLine="720"/>
        <w:jc w:val="both"/>
        <w:rPr>
          <w:rFonts w:ascii="Times New Roman" w:hAnsi="Times New Roman" w:cs="Times New Roman"/>
          <w:sz w:val="24"/>
          <w:szCs w:val="24"/>
        </w:rPr>
      </w:pPr>
    </w:p>
    <w:p w:rsidR="00820ABB" w:rsidRDefault="00820ABB" w:rsidP="00711B95">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Each discharge lasted for about 25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w:t>
      </w:r>
      <w:proofErr w:type="spellStart"/>
      <w:r w:rsidRPr="001C56F5">
        <w:rPr>
          <w:rFonts w:ascii="Times New Roman" w:hAnsi="Times New Roman" w:cs="Times New Roman"/>
          <w:i/>
          <w:sz w:val="24"/>
          <w:szCs w:val="24"/>
        </w:rPr>
        <w:t>I</w:t>
      </w:r>
      <w:r w:rsidRPr="001C56F5">
        <w:rPr>
          <w:rFonts w:ascii="Times New Roman" w:hAnsi="Times New Roman" w:cs="Times New Roman"/>
          <w:i/>
          <w:sz w:val="24"/>
          <w:szCs w:val="24"/>
          <w:vertAlign w:val="subscript"/>
        </w:rPr>
        <w:t>sat</w:t>
      </w:r>
      <w:proofErr w:type="spellEnd"/>
      <w:r>
        <w:rPr>
          <w:rFonts w:ascii="Times New Roman" w:hAnsi="Times New Roman" w:cs="Times New Roman"/>
          <w:sz w:val="24"/>
          <w:szCs w:val="24"/>
        </w:rPr>
        <w:t xml:space="preserve"> measurement</w:t>
      </w:r>
      <w:r w:rsidR="001152ED">
        <w:rPr>
          <w:rFonts w:ascii="Times New Roman" w:hAnsi="Times New Roman" w:cs="Times New Roman"/>
          <w:sz w:val="24"/>
          <w:szCs w:val="24"/>
        </w:rPr>
        <w:t xml:space="preserve"> continues </w:t>
      </w:r>
      <w:r w:rsidR="00FC6D79">
        <w:rPr>
          <w:rFonts w:ascii="Times New Roman" w:hAnsi="Times New Roman" w:cs="Times New Roman"/>
          <w:sz w:val="24"/>
          <w:szCs w:val="24"/>
        </w:rPr>
        <w:t xml:space="preserve">during whole discharge. </w:t>
      </w:r>
      <w:r w:rsidR="001F231D">
        <w:rPr>
          <w:rFonts w:ascii="Times New Roman" w:hAnsi="Times New Roman" w:cs="Times New Roman"/>
          <w:sz w:val="24"/>
          <w:szCs w:val="24"/>
        </w:rPr>
        <w:t>Since plasma current and toroidal magnetic field in GOLEM tokamak increase during discharge</w:t>
      </w:r>
      <w:r w:rsidR="00AD6772">
        <w:rPr>
          <w:rFonts w:ascii="Times New Roman" w:hAnsi="Times New Roman" w:cs="Times New Roman"/>
          <w:sz w:val="24"/>
          <w:szCs w:val="24"/>
        </w:rPr>
        <w:t xml:space="preserve"> (see the Fig.1 and Fig.2)</w:t>
      </w:r>
      <w:r w:rsidR="001F231D">
        <w:rPr>
          <w:rFonts w:ascii="Times New Roman" w:hAnsi="Times New Roman" w:cs="Times New Roman"/>
          <w:sz w:val="24"/>
          <w:szCs w:val="24"/>
        </w:rPr>
        <w:t>, w</w:t>
      </w:r>
      <w:r w:rsidR="00E659E7">
        <w:rPr>
          <w:rFonts w:ascii="Times New Roman" w:hAnsi="Times New Roman" w:cs="Times New Roman"/>
          <w:sz w:val="24"/>
          <w:szCs w:val="24"/>
        </w:rPr>
        <w:t>e</w:t>
      </w:r>
      <w:r w:rsidR="001152ED">
        <w:rPr>
          <w:rFonts w:ascii="Times New Roman" w:hAnsi="Times New Roman" w:cs="Times New Roman"/>
          <w:sz w:val="24"/>
          <w:szCs w:val="24"/>
        </w:rPr>
        <w:t xml:space="preserve"> analyze the data from 1 </w:t>
      </w:r>
      <w:proofErr w:type="spellStart"/>
      <w:r w:rsidR="001152ED">
        <w:rPr>
          <w:rFonts w:ascii="Times New Roman" w:hAnsi="Times New Roman" w:cs="Times New Roman"/>
          <w:sz w:val="24"/>
          <w:szCs w:val="24"/>
        </w:rPr>
        <w:t>ms</w:t>
      </w:r>
      <w:proofErr w:type="spellEnd"/>
      <w:r w:rsidR="001152ED">
        <w:rPr>
          <w:rFonts w:ascii="Times New Roman" w:hAnsi="Times New Roman" w:cs="Times New Roman"/>
          <w:sz w:val="24"/>
          <w:szCs w:val="24"/>
        </w:rPr>
        <w:t xml:space="preserve"> long time window after 15 </w:t>
      </w:r>
      <w:proofErr w:type="spellStart"/>
      <w:r w:rsidR="001152ED">
        <w:rPr>
          <w:rFonts w:ascii="Times New Roman" w:hAnsi="Times New Roman" w:cs="Times New Roman"/>
          <w:sz w:val="24"/>
          <w:szCs w:val="24"/>
        </w:rPr>
        <w:t>ms.</w:t>
      </w:r>
      <w:proofErr w:type="spellEnd"/>
      <w:r w:rsidR="001152ED">
        <w:rPr>
          <w:rFonts w:ascii="Times New Roman" w:hAnsi="Times New Roman" w:cs="Times New Roman"/>
          <w:sz w:val="24"/>
          <w:szCs w:val="24"/>
        </w:rPr>
        <w:t xml:space="preserve"> At this stage of discharge toroidal magnetic field and plasma current near</w:t>
      </w:r>
      <w:r w:rsidR="00E659E7">
        <w:rPr>
          <w:rFonts w:ascii="Times New Roman" w:hAnsi="Times New Roman" w:cs="Times New Roman"/>
          <w:sz w:val="24"/>
          <w:szCs w:val="24"/>
        </w:rPr>
        <w:t xml:space="preserve">ly reach their maximum values </w:t>
      </w:r>
      <w:r w:rsidR="00277118">
        <w:rPr>
          <w:rFonts w:ascii="Times New Roman" w:hAnsi="Times New Roman" w:cs="Times New Roman"/>
          <w:sz w:val="24"/>
          <w:szCs w:val="24"/>
        </w:rPr>
        <w:t xml:space="preserve">(around 0.45 T and 6 kA respectively) </w:t>
      </w:r>
      <w:r w:rsidR="00E659E7">
        <w:rPr>
          <w:rFonts w:ascii="Times New Roman" w:hAnsi="Times New Roman" w:cs="Times New Roman"/>
          <w:sz w:val="24"/>
          <w:szCs w:val="24"/>
        </w:rPr>
        <w:t xml:space="preserve">and do not change significantly </w:t>
      </w:r>
      <w:r w:rsidR="00E659E7">
        <w:rPr>
          <w:rFonts w:ascii="Times New Roman" w:hAnsi="Times New Roman" w:cs="Times New Roman"/>
          <w:sz w:val="24"/>
          <w:szCs w:val="24"/>
        </w:rPr>
        <w:lastRenderedPageBreak/>
        <w:t>(see the Fig.1 and Fig.2). T</w:t>
      </w:r>
      <w:r w:rsidR="001152ED">
        <w:rPr>
          <w:rFonts w:ascii="Times New Roman" w:hAnsi="Times New Roman" w:cs="Times New Roman"/>
          <w:sz w:val="24"/>
          <w:szCs w:val="24"/>
        </w:rPr>
        <w:t>herefore, confinement should be high</w:t>
      </w:r>
      <w:r w:rsidR="00FC6D79">
        <w:rPr>
          <w:rFonts w:ascii="Times New Roman" w:hAnsi="Times New Roman" w:cs="Times New Roman"/>
          <w:sz w:val="24"/>
          <w:szCs w:val="24"/>
        </w:rPr>
        <w:t xml:space="preserve"> and machine functioning in most tokamak-like regime, namely flat-top phase of tokamak discharge</w:t>
      </w:r>
      <w:r w:rsidR="00E659E7">
        <w:rPr>
          <w:rFonts w:ascii="Times New Roman" w:hAnsi="Times New Roman" w:cs="Times New Roman"/>
          <w:sz w:val="24"/>
          <w:szCs w:val="24"/>
        </w:rPr>
        <w:t>.</w:t>
      </w:r>
    </w:p>
    <w:p w:rsidR="00BC5412" w:rsidRDefault="00BC5412" w:rsidP="00711B95">
      <w:pPr>
        <w:spacing w:after="0"/>
        <w:ind w:firstLine="720"/>
        <w:jc w:val="both"/>
        <w:rPr>
          <w:rFonts w:ascii="Times New Roman" w:hAnsi="Times New Roman" w:cs="Times New Roman"/>
          <w:sz w:val="24"/>
          <w:szCs w:val="24"/>
        </w:rPr>
      </w:pPr>
    </w:p>
    <w:p w:rsidR="00D54FF7" w:rsidRDefault="00B124A9" w:rsidP="00D54FF7">
      <w:pPr>
        <w:spacing w:after="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759450" cy="25463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ig2.tif"/>
                    <pic:cNvPicPr/>
                  </pic:nvPicPr>
                  <pic:blipFill>
                    <a:blip r:embed="rId10">
                      <a:extLst>
                        <a:ext uri="{28A0092B-C50C-407E-A947-70E740481C1C}">
                          <a14:useLocalDpi xmlns:a14="http://schemas.microsoft.com/office/drawing/2010/main" val="0"/>
                        </a:ext>
                      </a:extLst>
                    </a:blip>
                    <a:stretch>
                      <a:fillRect/>
                    </a:stretch>
                  </pic:blipFill>
                  <pic:spPr>
                    <a:xfrm>
                      <a:off x="0" y="0"/>
                      <a:ext cx="5759450" cy="2546350"/>
                    </a:xfrm>
                    <a:prstGeom prst="rect">
                      <a:avLst/>
                    </a:prstGeom>
                  </pic:spPr>
                </pic:pic>
              </a:graphicData>
            </a:graphic>
          </wp:inline>
        </w:drawing>
      </w:r>
    </w:p>
    <w:p w:rsidR="00D54FF7" w:rsidRPr="00D96173" w:rsidRDefault="00D54FF7" w:rsidP="00D54FF7">
      <w:pPr>
        <w:spacing w:after="0"/>
        <w:jc w:val="both"/>
        <w:rPr>
          <w:rFonts w:ascii="Times New Roman" w:hAnsi="Times New Roman" w:cs="Times New Roman"/>
          <w:i/>
          <w:sz w:val="24"/>
          <w:szCs w:val="24"/>
        </w:rPr>
      </w:pPr>
      <w:r w:rsidRPr="00D96173">
        <w:rPr>
          <w:rFonts w:ascii="Times New Roman" w:hAnsi="Times New Roman" w:cs="Times New Roman"/>
          <w:b/>
          <w:i/>
          <w:sz w:val="24"/>
          <w:szCs w:val="24"/>
        </w:rPr>
        <w:t>Fig.</w:t>
      </w:r>
      <w:r>
        <w:rPr>
          <w:rFonts w:ascii="Times New Roman" w:hAnsi="Times New Roman" w:cs="Times New Roman"/>
          <w:b/>
          <w:i/>
          <w:sz w:val="24"/>
          <w:szCs w:val="24"/>
        </w:rPr>
        <w:t xml:space="preserve"> </w:t>
      </w:r>
      <w:r w:rsidRPr="00D96173">
        <w:rPr>
          <w:rFonts w:ascii="Times New Roman" w:hAnsi="Times New Roman" w:cs="Times New Roman"/>
          <w:b/>
          <w:i/>
          <w:sz w:val="24"/>
          <w:szCs w:val="24"/>
        </w:rPr>
        <w:t>2</w:t>
      </w:r>
      <w:r w:rsidRPr="00D96173">
        <w:rPr>
          <w:rFonts w:ascii="Times New Roman" w:hAnsi="Times New Roman" w:cs="Times New Roman"/>
          <w:i/>
          <w:sz w:val="24"/>
          <w:szCs w:val="24"/>
        </w:rPr>
        <w:t xml:space="preserve"> Temporal e</w:t>
      </w:r>
      <w:r w:rsidR="0001324A">
        <w:rPr>
          <w:rFonts w:ascii="Times New Roman" w:hAnsi="Times New Roman" w:cs="Times New Roman"/>
          <w:i/>
          <w:sz w:val="24"/>
          <w:szCs w:val="24"/>
        </w:rPr>
        <w:t>volution of plasma current for 8</w:t>
      </w:r>
      <w:r w:rsidRPr="00D96173">
        <w:rPr>
          <w:rFonts w:ascii="Times New Roman" w:hAnsi="Times New Roman" w:cs="Times New Roman"/>
          <w:i/>
          <w:sz w:val="24"/>
          <w:szCs w:val="24"/>
        </w:rPr>
        <w:t xml:space="preserve"> discharges under study</w:t>
      </w:r>
    </w:p>
    <w:p w:rsidR="00D54FF7" w:rsidRDefault="00D54FF7" w:rsidP="00D54FF7">
      <w:pPr>
        <w:spacing w:after="0"/>
        <w:jc w:val="both"/>
        <w:rPr>
          <w:rFonts w:ascii="Times New Roman" w:hAnsi="Times New Roman" w:cs="Times New Roman"/>
          <w:sz w:val="24"/>
          <w:szCs w:val="24"/>
        </w:rPr>
      </w:pPr>
    </w:p>
    <w:p w:rsidR="00160563" w:rsidRDefault="00160563" w:rsidP="00711B95">
      <w:pPr>
        <w:spacing w:after="0"/>
        <w:jc w:val="both"/>
        <w:rPr>
          <w:rFonts w:ascii="Times New Roman" w:hAnsi="Times New Roman" w:cs="Times New Roman"/>
          <w:sz w:val="24"/>
          <w:szCs w:val="24"/>
        </w:rPr>
      </w:pPr>
      <w:r>
        <w:rPr>
          <w:rFonts w:ascii="Times New Roman" w:hAnsi="Times New Roman" w:cs="Times New Roman"/>
          <w:sz w:val="24"/>
          <w:szCs w:val="24"/>
        </w:rPr>
        <w:tab/>
      </w:r>
      <w:r w:rsidR="00813630">
        <w:rPr>
          <w:rFonts w:ascii="Times New Roman" w:hAnsi="Times New Roman" w:cs="Times New Roman"/>
          <w:sz w:val="24"/>
          <w:szCs w:val="24"/>
        </w:rPr>
        <w:t>Generally, GOLEM d</w:t>
      </w:r>
      <w:r>
        <w:rPr>
          <w:rFonts w:ascii="Times New Roman" w:hAnsi="Times New Roman" w:cs="Times New Roman"/>
          <w:sz w:val="24"/>
          <w:szCs w:val="24"/>
        </w:rPr>
        <w:t>ischarges are well reproducible.</w:t>
      </w:r>
      <w:r w:rsidR="00233CCA">
        <w:rPr>
          <w:rFonts w:ascii="Times New Roman" w:hAnsi="Times New Roman" w:cs="Times New Roman"/>
          <w:sz w:val="24"/>
          <w:szCs w:val="24"/>
        </w:rPr>
        <w:t xml:space="preserve"> </w:t>
      </w:r>
      <w:r>
        <w:rPr>
          <w:rFonts w:ascii="Times New Roman" w:hAnsi="Times New Roman" w:cs="Times New Roman"/>
          <w:sz w:val="24"/>
          <w:szCs w:val="24"/>
        </w:rPr>
        <w:t>Good repro</w:t>
      </w:r>
      <w:r w:rsidR="00813630">
        <w:rPr>
          <w:rFonts w:ascii="Times New Roman" w:hAnsi="Times New Roman" w:cs="Times New Roman"/>
          <w:sz w:val="24"/>
          <w:szCs w:val="24"/>
        </w:rPr>
        <w:t>ducibility of discharges is</w:t>
      </w:r>
      <w:r>
        <w:rPr>
          <w:rFonts w:ascii="Times New Roman" w:hAnsi="Times New Roman" w:cs="Times New Roman"/>
          <w:sz w:val="24"/>
          <w:szCs w:val="24"/>
        </w:rPr>
        <w:t xml:space="preserve"> confirmed by temporal evolution of </w:t>
      </w:r>
      <w:r w:rsidR="00D96173">
        <w:rPr>
          <w:rFonts w:ascii="Times New Roman" w:hAnsi="Times New Roman" w:cs="Times New Roman"/>
          <w:sz w:val="24"/>
          <w:szCs w:val="24"/>
        </w:rPr>
        <w:t>loop voltage (see Fig. 3)</w:t>
      </w:r>
      <w:r w:rsidR="00C36D88">
        <w:rPr>
          <w:rFonts w:ascii="Times New Roman" w:hAnsi="Times New Roman" w:cs="Times New Roman"/>
          <w:sz w:val="24"/>
          <w:szCs w:val="24"/>
        </w:rPr>
        <w:t>.</w:t>
      </w:r>
    </w:p>
    <w:p w:rsidR="00C36D88" w:rsidRDefault="00C36D88" w:rsidP="00711B95">
      <w:pPr>
        <w:spacing w:after="0"/>
        <w:jc w:val="both"/>
        <w:rPr>
          <w:rFonts w:ascii="Times New Roman" w:hAnsi="Times New Roman" w:cs="Times New Roman"/>
          <w:sz w:val="24"/>
          <w:szCs w:val="24"/>
        </w:rPr>
      </w:pPr>
    </w:p>
    <w:p w:rsidR="00D54FF7" w:rsidRDefault="00B124A9" w:rsidP="002C2BB9">
      <w:pPr>
        <w:spacing w:after="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759450" cy="254635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ig3.tif"/>
                    <pic:cNvPicPr/>
                  </pic:nvPicPr>
                  <pic:blipFill>
                    <a:blip r:embed="rId11">
                      <a:extLst>
                        <a:ext uri="{28A0092B-C50C-407E-A947-70E740481C1C}">
                          <a14:useLocalDpi xmlns:a14="http://schemas.microsoft.com/office/drawing/2010/main" val="0"/>
                        </a:ext>
                      </a:extLst>
                    </a:blip>
                    <a:stretch>
                      <a:fillRect/>
                    </a:stretch>
                  </pic:blipFill>
                  <pic:spPr>
                    <a:xfrm>
                      <a:off x="0" y="0"/>
                      <a:ext cx="5759450" cy="2546350"/>
                    </a:xfrm>
                    <a:prstGeom prst="rect">
                      <a:avLst/>
                    </a:prstGeom>
                  </pic:spPr>
                </pic:pic>
              </a:graphicData>
            </a:graphic>
          </wp:inline>
        </w:drawing>
      </w:r>
    </w:p>
    <w:p w:rsidR="00D54FF7" w:rsidRDefault="00D54FF7" w:rsidP="00D54FF7">
      <w:pPr>
        <w:spacing w:after="0"/>
        <w:jc w:val="both"/>
        <w:rPr>
          <w:rFonts w:ascii="Times New Roman" w:hAnsi="Times New Roman" w:cs="Times New Roman"/>
          <w:sz w:val="24"/>
          <w:szCs w:val="24"/>
        </w:rPr>
      </w:pPr>
      <w:r>
        <w:rPr>
          <w:rFonts w:ascii="Times New Roman" w:hAnsi="Times New Roman" w:cs="Times New Roman"/>
          <w:b/>
          <w:i/>
          <w:sz w:val="24"/>
          <w:szCs w:val="24"/>
        </w:rPr>
        <w:t>Fig. 3</w:t>
      </w:r>
      <w:r w:rsidRPr="00D96173">
        <w:rPr>
          <w:rFonts w:ascii="Times New Roman" w:hAnsi="Times New Roman" w:cs="Times New Roman"/>
          <w:i/>
          <w:sz w:val="24"/>
          <w:szCs w:val="24"/>
        </w:rPr>
        <w:t xml:space="preserve"> Temporal evolution of </w:t>
      </w:r>
      <w:r>
        <w:rPr>
          <w:rFonts w:ascii="Times New Roman" w:hAnsi="Times New Roman" w:cs="Times New Roman"/>
          <w:i/>
          <w:sz w:val="24"/>
          <w:szCs w:val="24"/>
        </w:rPr>
        <w:t>loop voltage f</w:t>
      </w:r>
      <w:r w:rsidR="0022007B">
        <w:rPr>
          <w:rFonts w:ascii="Times New Roman" w:hAnsi="Times New Roman" w:cs="Times New Roman"/>
          <w:i/>
          <w:sz w:val="24"/>
          <w:szCs w:val="24"/>
        </w:rPr>
        <w:t>or 8</w:t>
      </w:r>
      <w:r w:rsidRPr="00D96173">
        <w:rPr>
          <w:rFonts w:ascii="Times New Roman" w:hAnsi="Times New Roman" w:cs="Times New Roman"/>
          <w:i/>
          <w:sz w:val="24"/>
          <w:szCs w:val="24"/>
        </w:rPr>
        <w:t xml:space="preserve"> discharges under study</w:t>
      </w:r>
    </w:p>
    <w:p w:rsidR="00D54FF7" w:rsidRDefault="00D54FF7" w:rsidP="00711B95">
      <w:pPr>
        <w:spacing w:after="0"/>
        <w:jc w:val="both"/>
        <w:rPr>
          <w:rFonts w:ascii="Times New Roman" w:hAnsi="Times New Roman" w:cs="Times New Roman"/>
          <w:sz w:val="24"/>
          <w:szCs w:val="24"/>
        </w:rPr>
      </w:pPr>
    </w:p>
    <w:p w:rsidR="006D4F39" w:rsidRDefault="006D4F39" w:rsidP="00711B95">
      <w:pPr>
        <w:spacing w:after="0"/>
        <w:jc w:val="both"/>
        <w:rPr>
          <w:rFonts w:ascii="Times New Roman" w:hAnsi="Times New Roman" w:cs="Times New Roman"/>
          <w:sz w:val="24"/>
          <w:szCs w:val="24"/>
        </w:rPr>
      </w:pPr>
    </w:p>
    <w:p w:rsidR="006D4F39" w:rsidRDefault="006D4F39" w:rsidP="00711B95">
      <w:pPr>
        <w:spacing w:after="0"/>
        <w:jc w:val="both"/>
        <w:rPr>
          <w:rFonts w:ascii="Times New Roman" w:hAnsi="Times New Roman" w:cs="Times New Roman"/>
          <w:sz w:val="24"/>
          <w:szCs w:val="24"/>
        </w:rPr>
      </w:pPr>
    </w:p>
    <w:p w:rsidR="006D4F39" w:rsidRDefault="006D4F39" w:rsidP="00711B95">
      <w:pPr>
        <w:spacing w:after="0"/>
        <w:jc w:val="both"/>
        <w:rPr>
          <w:rFonts w:ascii="Times New Roman" w:hAnsi="Times New Roman" w:cs="Times New Roman"/>
          <w:sz w:val="24"/>
          <w:szCs w:val="24"/>
        </w:rPr>
      </w:pPr>
    </w:p>
    <w:p w:rsidR="006D4F39" w:rsidRDefault="006D4F39" w:rsidP="00711B95">
      <w:pPr>
        <w:spacing w:after="0"/>
        <w:jc w:val="both"/>
        <w:rPr>
          <w:rFonts w:ascii="Times New Roman" w:hAnsi="Times New Roman" w:cs="Times New Roman"/>
          <w:sz w:val="24"/>
          <w:szCs w:val="24"/>
        </w:rPr>
      </w:pPr>
    </w:p>
    <w:p w:rsidR="006D4F39" w:rsidRDefault="006D4F39" w:rsidP="00711B95">
      <w:pPr>
        <w:spacing w:after="0"/>
        <w:jc w:val="both"/>
        <w:rPr>
          <w:rFonts w:ascii="Times New Roman" w:hAnsi="Times New Roman" w:cs="Times New Roman"/>
          <w:sz w:val="24"/>
          <w:szCs w:val="24"/>
        </w:rPr>
      </w:pPr>
    </w:p>
    <w:p w:rsidR="006D4F39" w:rsidRDefault="00DB5FB6" w:rsidP="005C18E5">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During discharges under study plasma stabilization was not activated. For this </w:t>
      </w:r>
      <w:proofErr w:type="gramStart"/>
      <w:r>
        <w:rPr>
          <w:rFonts w:ascii="Times New Roman" w:hAnsi="Times New Roman" w:cs="Times New Roman"/>
          <w:sz w:val="24"/>
          <w:szCs w:val="24"/>
        </w:rPr>
        <w:t>reason</w:t>
      </w:r>
      <w:proofErr w:type="gramEnd"/>
      <w:r>
        <w:rPr>
          <w:rFonts w:ascii="Times New Roman" w:hAnsi="Times New Roman" w:cs="Times New Roman"/>
          <w:sz w:val="24"/>
          <w:szCs w:val="24"/>
        </w:rPr>
        <w:t xml:space="preserve"> plasma column </w:t>
      </w:r>
      <w:r w:rsidR="006D4F39">
        <w:rPr>
          <w:rFonts w:ascii="Times New Roman" w:hAnsi="Times New Roman" w:cs="Times New Roman"/>
          <w:sz w:val="24"/>
          <w:szCs w:val="24"/>
        </w:rPr>
        <w:t>moves inside discharge chamber (see the Fig.4).</w:t>
      </w:r>
    </w:p>
    <w:p w:rsidR="006D4F39" w:rsidRDefault="006D4F39" w:rsidP="005C18E5">
      <w:pPr>
        <w:spacing w:after="0"/>
        <w:ind w:firstLine="720"/>
        <w:jc w:val="both"/>
        <w:rPr>
          <w:rFonts w:ascii="Times New Roman" w:hAnsi="Times New Roman" w:cs="Times New Roman"/>
          <w:sz w:val="24"/>
          <w:szCs w:val="24"/>
        </w:rPr>
      </w:pPr>
    </w:p>
    <w:p w:rsidR="006D4F39" w:rsidRDefault="006D4F39" w:rsidP="006D4F39">
      <w:pPr>
        <w:spacing w:after="0"/>
        <w:jc w:val="center"/>
        <w:rPr>
          <w:rFonts w:ascii="Times New Roman" w:hAnsi="Times New Roman" w:cs="Times New Roman"/>
          <w:sz w:val="24"/>
          <w:szCs w:val="24"/>
        </w:rPr>
      </w:pPr>
    </w:p>
    <w:p w:rsidR="006D4F39" w:rsidRDefault="00FD1F55" w:rsidP="006D4F39">
      <w:pPr>
        <w:spacing w:after="0"/>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759450" cy="4300855"/>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4.tif"/>
                    <pic:cNvPicPr/>
                  </pic:nvPicPr>
                  <pic:blipFill>
                    <a:blip r:embed="rId12">
                      <a:extLst>
                        <a:ext uri="{28A0092B-C50C-407E-A947-70E740481C1C}">
                          <a14:useLocalDpi xmlns:a14="http://schemas.microsoft.com/office/drawing/2010/main" val="0"/>
                        </a:ext>
                      </a:extLst>
                    </a:blip>
                    <a:stretch>
                      <a:fillRect/>
                    </a:stretch>
                  </pic:blipFill>
                  <pic:spPr>
                    <a:xfrm>
                      <a:off x="0" y="0"/>
                      <a:ext cx="5759450" cy="4300855"/>
                    </a:xfrm>
                    <a:prstGeom prst="rect">
                      <a:avLst/>
                    </a:prstGeom>
                  </pic:spPr>
                </pic:pic>
              </a:graphicData>
            </a:graphic>
          </wp:inline>
        </w:drawing>
      </w:r>
    </w:p>
    <w:p w:rsidR="006D4F39" w:rsidRDefault="006D4F39" w:rsidP="006D4F39">
      <w:pPr>
        <w:spacing w:after="0"/>
        <w:jc w:val="both"/>
        <w:rPr>
          <w:rFonts w:ascii="Times New Roman" w:hAnsi="Times New Roman" w:cs="Times New Roman"/>
          <w:i/>
          <w:sz w:val="24"/>
          <w:szCs w:val="24"/>
        </w:rPr>
      </w:pPr>
      <w:r>
        <w:rPr>
          <w:rFonts w:ascii="Times New Roman" w:hAnsi="Times New Roman" w:cs="Times New Roman"/>
          <w:b/>
          <w:i/>
          <w:sz w:val="24"/>
          <w:szCs w:val="24"/>
        </w:rPr>
        <w:t>Fig. 4</w:t>
      </w:r>
      <w:r w:rsidRPr="00D96173">
        <w:rPr>
          <w:rFonts w:ascii="Times New Roman" w:hAnsi="Times New Roman" w:cs="Times New Roman"/>
          <w:i/>
          <w:sz w:val="24"/>
          <w:szCs w:val="24"/>
        </w:rPr>
        <w:t xml:space="preserve"> </w:t>
      </w:r>
      <w:r>
        <w:rPr>
          <w:rFonts w:ascii="Times New Roman" w:hAnsi="Times New Roman" w:cs="Times New Roman"/>
          <w:i/>
          <w:sz w:val="24"/>
          <w:szCs w:val="24"/>
        </w:rPr>
        <w:t>Plasma position in the discharge chamber of GOLEM tokamak during typical discharge</w:t>
      </w:r>
    </w:p>
    <w:p w:rsidR="006D4F39" w:rsidRPr="006D4F39" w:rsidRDefault="006D4F39" w:rsidP="006D4F39">
      <w:pPr>
        <w:spacing w:after="0"/>
        <w:jc w:val="both"/>
        <w:rPr>
          <w:rFonts w:ascii="Times New Roman" w:hAnsi="Times New Roman" w:cs="Times New Roman"/>
          <w:sz w:val="24"/>
          <w:szCs w:val="24"/>
        </w:rPr>
      </w:pPr>
    </w:p>
    <w:p w:rsidR="00D54FF7" w:rsidRDefault="00DB5FB6" w:rsidP="005C18E5">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During 1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time window after 15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from the beginning of discharge plasma occupies only small part of discharge chamber and has contact with poloidal limiter on its upper part on high field side</w:t>
      </w:r>
      <w:r w:rsidR="00E505C3">
        <w:rPr>
          <w:rFonts w:ascii="Times New Roman" w:hAnsi="Times New Roman" w:cs="Times New Roman"/>
          <w:sz w:val="24"/>
          <w:szCs w:val="24"/>
        </w:rPr>
        <w:t xml:space="preserve">, which is shown in </w:t>
      </w:r>
      <w:r w:rsidR="00D67CD3">
        <w:rPr>
          <w:rFonts w:ascii="Times New Roman" w:hAnsi="Times New Roman" w:cs="Times New Roman"/>
          <w:sz w:val="24"/>
          <w:szCs w:val="24"/>
        </w:rPr>
        <w:t>the Fig.5</w:t>
      </w:r>
      <w:r>
        <w:rPr>
          <w:rFonts w:ascii="Times New Roman" w:hAnsi="Times New Roman" w:cs="Times New Roman"/>
          <w:sz w:val="24"/>
          <w:szCs w:val="24"/>
        </w:rPr>
        <w:t>.</w:t>
      </w:r>
      <w:r w:rsidR="00E505C3">
        <w:rPr>
          <w:rFonts w:ascii="Times New Roman" w:hAnsi="Times New Roman" w:cs="Times New Roman"/>
          <w:sz w:val="24"/>
          <w:szCs w:val="24"/>
        </w:rPr>
        <w:t xml:space="preserve"> The same figure demonstrates</w:t>
      </w:r>
      <w:r w:rsidR="008A4190">
        <w:rPr>
          <w:rFonts w:ascii="Times New Roman" w:hAnsi="Times New Roman" w:cs="Times New Roman"/>
          <w:sz w:val="24"/>
          <w:szCs w:val="24"/>
        </w:rPr>
        <w:t>,</w:t>
      </w:r>
      <w:r w:rsidR="00E505C3">
        <w:rPr>
          <w:rFonts w:ascii="Times New Roman" w:hAnsi="Times New Roman" w:cs="Times New Roman"/>
          <w:sz w:val="24"/>
          <w:szCs w:val="24"/>
        </w:rPr>
        <w:t xml:space="preserve"> </w:t>
      </w:r>
      <w:r w:rsidR="00947863">
        <w:rPr>
          <w:rFonts w:ascii="Times New Roman" w:hAnsi="Times New Roman" w:cs="Times New Roman"/>
          <w:sz w:val="24"/>
          <w:szCs w:val="24"/>
        </w:rPr>
        <w:t>once again</w:t>
      </w:r>
      <w:r w:rsidR="008A4190">
        <w:rPr>
          <w:rFonts w:ascii="Times New Roman" w:hAnsi="Times New Roman" w:cs="Times New Roman"/>
          <w:sz w:val="24"/>
          <w:szCs w:val="24"/>
        </w:rPr>
        <w:t>,</w:t>
      </w:r>
      <w:r w:rsidR="00947863">
        <w:rPr>
          <w:rFonts w:ascii="Times New Roman" w:hAnsi="Times New Roman" w:cs="Times New Roman"/>
          <w:sz w:val="24"/>
          <w:szCs w:val="24"/>
        </w:rPr>
        <w:t xml:space="preserve"> </w:t>
      </w:r>
      <w:r w:rsidR="00E505C3">
        <w:rPr>
          <w:rFonts w:ascii="Times New Roman" w:hAnsi="Times New Roman" w:cs="Times New Roman"/>
          <w:sz w:val="24"/>
          <w:szCs w:val="24"/>
        </w:rPr>
        <w:t>good reproducibility of the discharges in GOLEM tok</w:t>
      </w:r>
      <w:r w:rsidR="00C025F5">
        <w:rPr>
          <w:rFonts w:ascii="Times New Roman" w:hAnsi="Times New Roman" w:cs="Times New Roman"/>
          <w:sz w:val="24"/>
          <w:szCs w:val="24"/>
        </w:rPr>
        <w:t>a</w:t>
      </w:r>
      <w:r w:rsidR="00E505C3">
        <w:rPr>
          <w:rFonts w:ascii="Times New Roman" w:hAnsi="Times New Roman" w:cs="Times New Roman"/>
          <w:sz w:val="24"/>
          <w:szCs w:val="24"/>
        </w:rPr>
        <w:t>mak.</w:t>
      </w:r>
      <w:r w:rsidR="004A07D9">
        <w:rPr>
          <w:rFonts w:ascii="Times New Roman" w:hAnsi="Times New Roman" w:cs="Times New Roman"/>
          <w:sz w:val="24"/>
          <w:szCs w:val="24"/>
        </w:rPr>
        <w:t xml:space="preserve"> </w:t>
      </w:r>
      <w:r w:rsidR="00814D4D">
        <w:rPr>
          <w:rFonts w:ascii="Times New Roman" w:hAnsi="Times New Roman" w:cs="Times New Roman"/>
          <w:sz w:val="24"/>
          <w:szCs w:val="24"/>
        </w:rPr>
        <w:t xml:space="preserve">It should be also mentioned that our measurements are generally </w:t>
      </w:r>
      <w:r w:rsidR="00B01B93">
        <w:rPr>
          <w:rFonts w:ascii="Times New Roman" w:hAnsi="Times New Roman" w:cs="Times New Roman"/>
          <w:sz w:val="24"/>
          <w:szCs w:val="24"/>
        </w:rPr>
        <w:t xml:space="preserve">performed in the </w:t>
      </w:r>
      <w:r w:rsidR="00814D4D">
        <w:rPr>
          <w:rFonts w:ascii="Times New Roman" w:hAnsi="Times New Roman" w:cs="Times New Roman"/>
          <w:sz w:val="24"/>
          <w:szCs w:val="24"/>
        </w:rPr>
        <w:t>SOL (scrape-off layer). Namely, f</w:t>
      </w:r>
      <w:r w:rsidR="004A07D9">
        <w:rPr>
          <w:rFonts w:ascii="Times New Roman" w:hAnsi="Times New Roman" w:cs="Times New Roman"/>
          <w:sz w:val="24"/>
          <w:szCs w:val="24"/>
        </w:rPr>
        <w:t>irst pin of the left column on the rake probe (closest to the nose of the probe shaft)</w:t>
      </w:r>
      <w:r w:rsidR="00814D4D">
        <w:rPr>
          <w:rFonts w:ascii="Times New Roman" w:hAnsi="Times New Roman" w:cs="Times New Roman"/>
          <w:sz w:val="24"/>
          <w:szCs w:val="24"/>
        </w:rPr>
        <w:t>,</w:t>
      </w:r>
      <w:r w:rsidR="004A07D9">
        <w:rPr>
          <w:rFonts w:ascii="Times New Roman" w:hAnsi="Times New Roman" w:cs="Times New Roman"/>
          <w:sz w:val="24"/>
          <w:szCs w:val="24"/>
        </w:rPr>
        <w:t xml:space="preserve"> the results from which we present in this paper</w:t>
      </w:r>
      <w:r w:rsidR="00814D4D">
        <w:rPr>
          <w:rFonts w:ascii="Times New Roman" w:hAnsi="Times New Roman" w:cs="Times New Roman"/>
          <w:sz w:val="24"/>
          <w:szCs w:val="24"/>
        </w:rPr>
        <w:t>,</w:t>
      </w:r>
      <w:r w:rsidR="004A07D9">
        <w:rPr>
          <w:rFonts w:ascii="Times New Roman" w:hAnsi="Times New Roman" w:cs="Times New Roman"/>
          <w:sz w:val="24"/>
          <w:szCs w:val="24"/>
        </w:rPr>
        <w:t xml:space="preserve"> is always outside the </w:t>
      </w:r>
      <w:r w:rsidR="00A87451">
        <w:rPr>
          <w:rFonts w:ascii="Times New Roman" w:hAnsi="Times New Roman" w:cs="Times New Roman"/>
          <w:sz w:val="24"/>
          <w:szCs w:val="24"/>
        </w:rPr>
        <w:t xml:space="preserve">last closed flux surface </w:t>
      </w:r>
      <w:r w:rsidR="00E5430C">
        <w:rPr>
          <w:rFonts w:ascii="Times New Roman" w:hAnsi="Times New Roman" w:cs="Times New Roman"/>
          <w:sz w:val="24"/>
          <w:szCs w:val="24"/>
        </w:rPr>
        <w:t xml:space="preserve">(LCFS) </w:t>
      </w:r>
      <w:r w:rsidR="004A07D9">
        <w:rPr>
          <w:rFonts w:ascii="Times New Roman" w:hAnsi="Times New Roman" w:cs="Times New Roman"/>
          <w:sz w:val="24"/>
          <w:szCs w:val="24"/>
        </w:rPr>
        <w:t>and its radial position changes within r</w:t>
      </w:r>
      <w:r w:rsidR="0023566E">
        <w:rPr>
          <w:rFonts w:ascii="Times New Roman" w:hAnsi="Times New Roman" w:cs="Times New Roman"/>
          <w:sz w:val="24"/>
          <w:szCs w:val="24"/>
        </w:rPr>
        <w:t xml:space="preserve"> </w:t>
      </w:r>
      <w:r w:rsidR="004A07D9">
        <w:rPr>
          <w:rFonts w:ascii="Times New Roman" w:hAnsi="Times New Roman" w:cs="Times New Roman"/>
          <w:sz w:val="24"/>
          <w:szCs w:val="24"/>
        </w:rPr>
        <w:t>=</w:t>
      </w:r>
      <w:r w:rsidR="0023566E">
        <w:rPr>
          <w:rFonts w:ascii="Times New Roman" w:hAnsi="Times New Roman" w:cs="Times New Roman"/>
          <w:sz w:val="24"/>
          <w:szCs w:val="24"/>
        </w:rPr>
        <w:t xml:space="preserve"> 45÷</w:t>
      </w:r>
      <w:r w:rsidR="004A07D9">
        <w:rPr>
          <w:rFonts w:ascii="Times New Roman" w:hAnsi="Times New Roman" w:cs="Times New Roman"/>
          <w:sz w:val="24"/>
          <w:szCs w:val="24"/>
        </w:rPr>
        <w:t>80</w:t>
      </w:r>
      <w:r w:rsidR="0023566E">
        <w:rPr>
          <w:rFonts w:ascii="Times New Roman" w:hAnsi="Times New Roman" w:cs="Times New Roman"/>
          <w:sz w:val="24"/>
          <w:szCs w:val="24"/>
        </w:rPr>
        <w:t xml:space="preserve"> mm range.</w:t>
      </w:r>
    </w:p>
    <w:p w:rsidR="00DB5FB6" w:rsidRDefault="00DB5FB6" w:rsidP="00711B95">
      <w:pPr>
        <w:spacing w:after="0"/>
        <w:jc w:val="both"/>
        <w:rPr>
          <w:rFonts w:ascii="Times New Roman" w:hAnsi="Times New Roman" w:cs="Times New Roman"/>
          <w:sz w:val="24"/>
          <w:szCs w:val="24"/>
        </w:rPr>
      </w:pPr>
    </w:p>
    <w:p w:rsidR="00DB5FB6" w:rsidRDefault="00DB5FB6" w:rsidP="00711B95">
      <w:pPr>
        <w:spacing w:after="0"/>
        <w:jc w:val="both"/>
        <w:rPr>
          <w:rFonts w:ascii="Times New Roman" w:hAnsi="Times New Roman" w:cs="Times New Roman"/>
          <w:sz w:val="24"/>
          <w:szCs w:val="24"/>
        </w:rPr>
      </w:pPr>
    </w:p>
    <w:p w:rsidR="00DB5FB6" w:rsidRDefault="00DB5FB6" w:rsidP="00711B95">
      <w:pPr>
        <w:spacing w:after="0"/>
        <w:jc w:val="both"/>
        <w:rPr>
          <w:rFonts w:ascii="Times New Roman" w:hAnsi="Times New Roman" w:cs="Times New Roman"/>
          <w:sz w:val="24"/>
          <w:szCs w:val="24"/>
        </w:rPr>
      </w:pPr>
    </w:p>
    <w:p w:rsidR="00E505C3" w:rsidRDefault="00E505C3" w:rsidP="00711B95">
      <w:pPr>
        <w:spacing w:after="0"/>
        <w:jc w:val="both"/>
        <w:rPr>
          <w:rFonts w:ascii="Times New Roman" w:hAnsi="Times New Roman" w:cs="Times New Roman"/>
          <w:sz w:val="24"/>
          <w:szCs w:val="24"/>
        </w:rPr>
      </w:pPr>
    </w:p>
    <w:p w:rsidR="00E505C3" w:rsidRDefault="00E505C3" w:rsidP="00711B95">
      <w:pPr>
        <w:spacing w:after="0"/>
        <w:jc w:val="both"/>
        <w:rPr>
          <w:rFonts w:ascii="Times New Roman" w:hAnsi="Times New Roman" w:cs="Times New Roman"/>
          <w:sz w:val="24"/>
          <w:szCs w:val="24"/>
        </w:rPr>
      </w:pPr>
    </w:p>
    <w:p w:rsidR="00E505C3" w:rsidRDefault="00E505C3" w:rsidP="00711B95">
      <w:pPr>
        <w:spacing w:after="0"/>
        <w:jc w:val="both"/>
        <w:rPr>
          <w:rFonts w:ascii="Times New Roman" w:hAnsi="Times New Roman" w:cs="Times New Roman"/>
          <w:sz w:val="24"/>
          <w:szCs w:val="24"/>
        </w:rPr>
      </w:pPr>
    </w:p>
    <w:p w:rsidR="00E505C3" w:rsidRDefault="00E505C3" w:rsidP="00711B95">
      <w:pPr>
        <w:spacing w:after="0"/>
        <w:jc w:val="both"/>
        <w:rPr>
          <w:rFonts w:ascii="Times New Roman" w:hAnsi="Times New Roman" w:cs="Times New Roman"/>
          <w:sz w:val="24"/>
          <w:szCs w:val="24"/>
        </w:rPr>
      </w:pPr>
    </w:p>
    <w:p w:rsidR="00E505C3" w:rsidRDefault="00E505C3" w:rsidP="00711B95">
      <w:pPr>
        <w:spacing w:after="0"/>
        <w:jc w:val="both"/>
        <w:rPr>
          <w:rFonts w:ascii="Times New Roman" w:hAnsi="Times New Roman" w:cs="Times New Roman"/>
          <w:sz w:val="24"/>
          <w:szCs w:val="24"/>
        </w:rPr>
      </w:pPr>
    </w:p>
    <w:p w:rsidR="00E505C3" w:rsidRDefault="00E505C3" w:rsidP="00711B95">
      <w:pPr>
        <w:spacing w:after="0"/>
        <w:jc w:val="both"/>
        <w:rPr>
          <w:rFonts w:ascii="Times New Roman" w:hAnsi="Times New Roman" w:cs="Times New Roman"/>
          <w:sz w:val="24"/>
          <w:szCs w:val="24"/>
        </w:rPr>
      </w:pPr>
    </w:p>
    <w:p w:rsidR="00DB5FB6" w:rsidRDefault="00FD1F55" w:rsidP="00DB5FB6">
      <w:pPr>
        <w:spacing w:after="0"/>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409524" cy="4038095"/>
            <wp:effectExtent l="0" t="0" r="127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5.tif"/>
                    <pic:cNvPicPr/>
                  </pic:nvPicPr>
                  <pic:blipFill>
                    <a:blip r:embed="rId13">
                      <a:extLst>
                        <a:ext uri="{28A0092B-C50C-407E-A947-70E740481C1C}">
                          <a14:useLocalDpi xmlns:a14="http://schemas.microsoft.com/office/drawing/2010/main" val="0"/>
                        </a:ext>
                      </a:extLst>
                    </a:blip>
                    <a:stretch>
                      <a:fillRect/>
                    </a:stretch>
                  </pic:blipFill>
                  <pic:spPr>
                    <a:xfrm>
                      <a:off x="0" y="0"/>
                      <a:ext cx="5409524" cy="4038095"/>
                    </a:xfrm>
                    <a:prstGeom prst="rect">
                      <a:avLst/>
                    </a:prstGeom>
                  </pic:spPr>
                </pic:pic>
              </a:graphicData>
            </a:graphic>
          </wp:inline>
        </w:drawing>
      </w:r>
    </w:p>
    <w:p w:rsidR="00DB5FB6" w:rsidRDefault="00DB5FB6" w:rsidP="00711B95">
      <w:pPr>
        <w:spacing w:after="0"/>
        <w:jc w:val="both"/>
        <w:rPr>
          <w:rFonts w:ascii="Times New Roman" w:hAnsi="Times New Roman" w:cs="Times New Roman"/>
          <w:sz w:val="24"/>
          <w:szCs w:val="24"/>
        </w:rPr>
      </w:pPr>
      <w:r>
        <w:rPr>
          <w:rFonts w:ascii="Times New Roman" w:hAnsi="Times New Roman" w:cs="Times New Roman"/>
          <w:b/>
          <w:i/>
          <w:sz w:val="24"/>
          <w:szCs w:val="24"/>
        </w:rPr>
        <w:t xml:space="preserve">Fig. </w:t>
      </w:r>
      <w:r w:rsidR="006D4F39">
        <w:rPr>
          <w:rFonts w:ascii="Times New Roman" w:hAnsi="Times New Roman" w:cs="Times New Roman"/>
          <w:b/>
          <w:i/>
          <w:sz w:val="24"/>
          <w:szCs w:val="24"/>
        </w:rPr>
        <w:t>5</w:t>
      </w:r>
      <w:r w:rsidRPr="00D96173">
        <w:rPr>
          <w:rFonts w:ascii="Times New Roman" w:hAnsi="Times New Roman" w:cs="Times New Roman"/>
          <w:i/>
          <w:sz w:val="24"/>
          <w:szCs w:val="24"/>
        </w:rPr>
        <w:t xml:space="preserve"> </w:t>
      </w:r>
      <w:r>
        <w:rPr>
          <w:rFonts w:ascii="Times New Roman" w:hAnsi="Times New Roman" w:cs="Times New Roman"/>
          <w:i/>
          <w:sz w:val="24"/>
          <w:szCs w:val="24"/>
        </w:rPr>
        <w:t xml:space="preserve">Plasma position in the discharge chamber of GOLEM tokamak in 15-6 </w:t>
      </w:r>
      <w:proofErr w:type="spellStart"/>
      <w:r>
        <w:rPr>
          <w:rFonts w:ascii="Times New Roman" w:hAnsi="Times New Roman" w:cs="Times New Roman"/>
          <w:i/>
          <w:sz w:val="24"/>
          <w:szCs w:val="24"/>
        </w:rPr>
        <w:t>ms</w:t>
      </w:r>
      <w:proofErr w:type="spellEnd"/>
      <w:r>
        <w:rPr>
          <w:rFonts w:ascii="Times New Roman" w:hAnsi="Times New Roman" w:cs="Times New Roman"/>
          <w:i/>
          <w:sz w:val="24"/>
          <w:szCs w:val="24"/>
        </w:rPr>
        <w:t xml:space="preserve"> time window</w:t>
      </w:r>
      <w:r w:rsidR="00B9790A">
        <w:rPr>
          <w:rFonts w:ascii="Times New Roman" w:hAnsi="Times New Roman" w:cs="Times New Roman"/>
          <w:i/>
          <w:sz w:val="24"/>
          <w:szCs w:val="24"/>
        </w:rPr>
        <w:t xml:space="preserve"> for the discharges under study</w:t>
      </w:r>
    </w:p>
    <w:p w:rsidR="00DB5FB6" w:rsidRDefault="00DB5FB6" w:rsidP="00711B95">
      <w:pPr>
        <w:spacing w:after="0"/>
        <w:jc w:val="both"/>
        <w:rPr>
          <w:rFonts w:ascii="Times New Roman" w:hAnsi="Times New Roman" w:cs="Times New Roman"/>
          <w:sz w:val="24"/>
          <w:szCs w:val="24"/>
        </w:rPr>
      </w:pPr>
    </w:p>
    <w:p w:rsidR="00C36D88" w:rsidRPr="00C36D88" w:rsidRDefault="00EC5881" w:rsidP="00C36D88">
      <w:pPr>
        <w:spacing w:after="0"/>
        <w:jc w:val="center"/>
        <w:rPr>
          <w:rFonts w:ascii="Times New Roman" w:hAnsi="Times New Roman" w:cs="Times New Roman"/>
          <w:b/>
          <w:sz w:val="28"/>
          <w:szCs w:val="28"/>
        </w:rPr>
      </w:pPr>
      <w:r>
        <w:rPr>
          <w:rFonts w:ascii="Times New Roman" w:hAnsi="Times New Roman" w:cs="Times New Roman"/>
          <w:b/>
          <w:sz w:val="28"/>
          <w:szCs w:val="28"/>
        </w:rPr>
        <w:t>Experimental Results</w:t>
      </w:r>
    </w:p>
    <w:p w:rsidR="00C36D88" w:rsidRDefault="00C36D88" w:rsidP="00711B95">
      <w:pPr>
        <w:spacing w:after="0"/>
        <w:jc w:val="both"/>
        <w:rPr>
          <w:rFonts w:ascii="Times New Roman" w:hAnsi="Times New Roman" w:cs="Times New Roman"/>
          <w:sz w:val="24"/>
          <w:szCs w:val="24"/>
        </w:rPr>
      </w:pPr>
    </w:p>
    <w:p w:rsidR="002C2BB9" w:rsidRDefault="005C3D7D" w:rsidP="00711B95">
      <w:pPr>
        <w:spacing w:after="0"/>
        <w:jc w:val="both"/>
        <w:rPr>
          <w:rFonts w:ascii="Times New Roman" w:hAnsi="Times New Roman" w:cs="Times New Roman"/>
          <w:sz w:val="24"/>
          <w:szCs w:val="24"/>
        </w:rPr>
      </w:pPr>
      <w:r>
        <w:rPr>
          <w:rFonts w:ascii="Times New Roman" w:hAnsi="Times New Roman" w:cs="Times New Roman"/>
          <w:sz w:val="24"/>
          <w:szCs w:val="24"/>
        </w:rPr>
        <w:tab/>
        <w:t xml:space="preserve">Our study of the physical nature of plasma turbulent transport at the edge of GOLEM tokamak involves statistical analysis as a first step. </w:t>
      </w:r>
      <w:r w:rsidR="00BD7260">
        <w:rPr>
          <w:rFonts w:ascii="Times New Roman" w:hAnsi="Times New Roman" w:cs="Times New Roman"/>
          <w:sz w:val="24"/>
          <w:szCs w:val="24"/>
        </w:rPr>
        <w:t>R</w:t>
      </w:r>
      <w:r w:rsidR="00723385">
        <w:rPr>
          <w:rFonts w:ascii="Times New Roman" w:hAnsi="Times New Roman" w:cs="Times New Roman"/>
          <w:sz w:val="24"/>
          <w:szCs w:val="24"/>
        </w:rPr>
        <w:t xml:space="preserve">adial dependence of </w:t>
      </w:r>
      <w:proofErr w:type="spellStart"/>
      <w:r w:rsidR="007E48B2" w:rsidRPr="001C56F5">
        <w:rPr>
          <w:rFonts w:ascii="Times New Roman" w:hAnsi="Times New Roman" w:cs="Times New Roman"/>
          <w:i/>
          <w:sz w:val="24"/>
          <w:szCs w:val="24"/>
        </w:rPr>
        <w:t>I</w:t>
      </w:r>
      <w:r w:rsidR="007E48B2" w:rsidRPr="001C56F5">
        <w:rPr>
          <w:rFonts w:ascii="Times New Roman" w:hAnsi="Times New Roman" w:cs="Times New Roman"/>
          <w:i/>
          <w:sz w:val="24"/>
          <w:szCs w:val="24"/>
          <w:vertAlign w:val="subscript"/>
        </w:rPr>
        <w:t>sat</w:t>
      </w:r>
      <w:proofErr w:type="spellEnd"/>
      <w:r w:rsidR="007E48B2">
        <w:rPr>
          <w:rFonts w:ascii="Times New Roman" w:hAnsi="Times New Roman" w:cs="Times New Roman"/>
          <w:sz w:val="24"/>
          <w:szCs w:val="24"/>
        </w:rPr>
        <w:t xml:space="preserve"> </w:t>
      </w:r>
      <w:r w:rsidR="009C5151">
        <w:rPr>
          <w:rFonts w:ascii="Times New Roman" w:hAnsi="Times New Roman" w:cs="Times New Roman"/>
          <w:sz w:val="24"/>
          <w:szCs w:val="24"/>
        </w:rPr>
        <w:t>skewness is presented on Fig. 6</w:t>
      </w:r>
      <w:r w:rsidR="00723385">
        <w:rPr>
          <w:rFonts w:ascii="Times New Roman" w:hAnsi="Times New Roman" w:cs="Times New Roman"/>
          <w:sz w:val="24"/>
          <w:szCs w:val="24"/>
        </w:rPr>
        <w:t xml:space="preserve">. We see that </w:t>
      </w:r>
      <w:proofErr w:type="spellStart"/>
      <w:r w:rsidR="00723385" w:rsidRPr="00A92069">
        <w:rPr>
          <w:rFonts w:ascii="Times New Roman" w:hAnsi="Times New Roman" w:cs="Times New Roman"/>
          <w:i/>
          <w:sz w:val="24"/>
          <w:szCs w:val="24"/>
        </w:rPr>
        <w:t>I</w:t>
      </w:r>
      <w:r w:rsidR="00723385" w:rsidRPr="00A92069">
        <w:rPr>
          <w:rFonts w:ascii="Times New Roman" w:hAnsi="Times New Roman" w:cs="Times New Roman"/>
          <w:i/>
          <w:sz w:val="24"/>
          <w:szCs w:val="24"/>
          <w:vertAlign w:val="subscript"/>
        </w:rPr>
        <w:t>sat</w:t>
      </w:r>
      <w:proofErr w:type="spellEnd"/>
      <w:r w:rsidR="00723385">
        <w:rPr>
          <w:rFonts w:ascii="Times New Roman" w:hAnsi="Times New Roman" w:cs="Times New Roman"/>
          <w:sz w:val="24"/>
          <w:szCs w:val="24"/>
        </w:rPr>
        <w:t xml:space="preserve"> skewness is positive and generally increases radially.</w:t>
      </w:r>
      <w:r w:rsidR="007E48B2">
        <w:rPr>
          <w:rFonts w:ascii="Times New Roman" w:hAnsi="Times New Roman" w:cs="Times New Roman"/>
          <w:sz w:val="24"/>
          <w:szCs w:val="24"/>
        </w:rPr>
        <w:t xml:space="preserve"> </w:t>
      </w:r>
      <w:r w:rsidR="00764E6D">
        <w:rPr>
          <w:rFonts w:ascii="Times New Roman" w:hAnsi="Times New Roman" w:cs="Times New Roman"/>
          <w:sz w:val="24"/>
          <w:szCs w:val="24"/>
        </w:rPr>
        <w:t>P</w:t>
      </w:r>
      <w:r w:rsidR="00FB5C65">
        <w:rPr>
          <w:rFonts w:ascii="Times New Roman" w:hAnsi="Times New Roman" w:cs="Times New Roman"/>
          <w:sz w:val="24"/>
          <w:szCs w:val="24"/>
        </w:rPr>
        <w:t xml:space="preserve">ositive skewness of plasma fluctuations and generally non-Gaussian behavior is quite common at the edge of tokamaks [2-6]. </w:t>
      </w:r>
      <w:r w:rsidR="00723385">
        <w:rPr>
          <w:rFonts w:ascii="Times New Roman" w:hAnsi="Times New Roman" w:cs="Times New Roman"/>
          <w:sz w:val="24"/>
          <w:szCs w:val="24"/>
        </w:rPr>
        <w:t>Positive</w:t>
      </w:r>
      <w:r w:rsidR="007E48B2">
        <w:rPr>
          <w:rFonts w:ascii="Times New Roman" w:hAnsi="Times New Roman" w:cs="Times New Roman"/>
          <w:sz w:val="24"/>
          <w:szCs w:val="24"/>
        </w:rPr>
        <w:t xml:space="preserve"> skewness indicate</w:t>
      </w:r>
      <w:r w:rsidR="00723385">
        <w:rPr>
          <w:rFonts w:ascii="Times New Roman" w:hAnsi="Times New Roman" w:cs="Times New Roman"/>
          <w:sz w:val="24"/>
          <w:szCs w:val="24"/>
        </w:rPr>
        <w:t>s</w:t>
      </w:r>
      <w:r w:rsidR="007E48B2">
        <w:rPr>
          <w:rFonts w:ascii="Times New Roman" w:hAnsi="Times New Roman" w:cs="Times New Roman"/>
          <w:sz w:val="24"/>
          <w:szCs w:val="24"/>
        </w:rPr>
        <w:t xml:space="preserve"> presence of coherent turbulent structures</w:t>
      </w:r>
      <w:r w:rsidR="00BE0DBF">
        <w:rPr>
          <w:rFonts w:ascii="Times New Roman" w:hAnsi="Times New Roman" w:cs="Times New Roman"/>
          <w:sz w:val="24"/>
          <w:szCs w:val="24"/>
        </w:rPr>
        <w:t xml:space="preserve"> </w:t>
      </w:r>
      <w:r w:rsidR="007E48B2">
        <w:rPr>
          <w:rFonts w:ascii="Times New Roman" w:hAnsi="Times New Roman" w:cs="Times New Roman"/>
          <w:sz w:val="24"/>
          <w:szCs w:val="24"/>
        </w:rPr>
        <w:t>in tokamak edge plasma</w:t>
      </w:r>
      <w:r w:rsidR="00723385">
        <w:rPr>
          <w:rFonts w:ascii="Times New Roman" w:hAnsi="Times New Roman" w:cs="Times New Roman"/>
          <w:sz w:val="24"/>
          <w:szCs w:val="24"/>
        </w:rPr>
        <w:t xml:space="preserve"> which propagate radially outwards</w:t>
      </w:r>
      <w:r w:rsidR="007E48B2">
        <w:rPr>
          <w:rFonts w:ascii="Times New Roman" w:hAnsi="Times New Roman" w:cs="Times New Roman"/>
          <w:sz w:val="24"/>
          <w:szCs w:val="24"/>
        </w:rPr>
        <w:t xml:space="preserve">. </w:t>
      </w:r>
      <w:r w:rsidR="007839EB">
        <w:rPr>
          <w:rFonts w:ascii="Times New Roman" w:hAnsi="Times New Roman" w:cs="Times New Roman"/>
          <w:sz w:val="24"/>
          <w:szCs w:val="24"/>
        </w:rPr>
        <w:t xml:space="preserve">We have explained this by physical picture described in [26-30]. </w:t>
      </w:r>
      <w:r w:rsidR="00017F81">
        <w:rPr>
          <w:rFonts w:ascii="Times New Roman" w:hAnsi="Times New Roman" w:cs="Times New Roman"/>
          <w:sz w:val="24"/>
          <w:szCs w:val="24"/>
        </w:rPr>
        <w:t>Coherent s</w:t>
      </w:r>
      <w:r w:rsidR="00723385">
        <w:rPr>
          <w:rFonts w:ascii="Times New Roman" w:hAnsi="Times New Roman" w:cs="Times New Roman"/>
          <w:sz w:val="24"/>
          <w:szCs w:val="24"/>
        </w:rPr>
        <w:t>tructures are</w:t>
      </w:r>
      <w:r w:rsidR="007E48B2">
        <w:rPr>
          <w:rFonts w:ascii="Times New Roman" w:hAnsi="Times New Roman" w:cs="Times New Roman"/>
          <w:sz w:val="24"/>
          <w:szCs w:val="24"/>
        </w:rPr>
        <w:t xml:space="preserve"> localized in poloidal plane and </w:t>
      </w:r>
      <w:r w:rsidR="00723385">
        <w:rPr>
          <w:rFonts w:ascii="Times New Roman" w:hAnsi="Times New Roman" w:cs="Times New Roman"/>
          <w:sz w:val="24"/>
          <w:szCs w:val="24"/>
        </w:rPr>
        <w:t>are</w:t>
      </w:r>
      <w:r w:rsidR="007E48B2">
        <w:rPr>
          <w:rFonts w:ascii="Times New Roman" w:hAnsi="Times New Roman" w:cs="Times New Roman"/>
          <w:sz w:val="24"/>
          <w:szCs w:val="24"/>
        </w:rPr>
        <w:t xml:space="preserve"> elongated along the magnetic field line</w:t>
      </w:r>
      <w:r w:rsidR="00BE0DBF">
        <w:rPr>
          <w:rFonts w:ascii="Times New Roman" w:hAnsi="Times New Roman" w:cs="Times New Roman"/>
          <w:sz w:val="24"/>
          <w:szCs w:val="24"/>
        </w:rPr>
        <w:t xml:space="preserve"> (mainly in toroidal direction)</w:t>
      </w:r>
      <w:r w:rsidR="007E48B2">
        <w:rPr>
          <w:rFonts w:ascii="Times New Roman" w:hAnsi="Times New Roman" w:cs="Times New Roman"/>
          <w:sz w:val="24"/>
          <w:szCs w:val="24"/>
        </w:rPr>
        <w:t xml:space="preserve">. </w:t>
      </w:r>
      <w:r w:rsidR="00723385">
        <w:rPr>
          <w:rFonts w:ascii="Times New Roman" w:hAnsi="Times New Roman" w:cs="Times New Roman"/>
          <w:sz w:val="24"/>
          <w:szCs w:val="24"/>
        </w:rPr>
        <w:t>Plasma density and tempe</w:t>
      </w:r>
      <w:r w:rsidR="005C1A76">
        <w:rPr>
          <w:rFonts w:ascii="Times New Roman" w:hAnsi="Times New Roman" w:cs="Times New Roman"/>
          <w:sz w:val="24"/>
          <w:szCs w:val="24"/>
        </w:rPr>
        <w:t>rature inside them are higher than</w:t>
      </w:r>
      <w:r w:rsidR="00723385">
        <w:rPr>
          <w:rFonts w:ascii="Times New Roman" w:hAnsi="Times New Roman" w:cs="Times New Roman"/>
          <w:sz w:val="24"/>
          <w:szCs w:val="24"/>
        </w:rPr>
        <w:t xml:space="preserve"> ambient plasma density</w:t>
      </w:r>
      <w:r w:rsidR="005C1A76">
        <w:rPr>
          <w:rFonts w:ascii="Times New Roman" w:hAnsi="Times New Roman" w:cs="Times New Roman"/>
          <w:sz w:val="24"/>
          <w:szCs w:val="24"/>
        </w:rPr>
        <w:t xml:space="preserve"> and temperature.</w:t>
      </w:r>
      <w:r w:rsidR="00723385">
        <w:rPr>
          <w:rFonts w:ascii="Times New Roman" w:hAnsi="Times New Roman" w:cs="Times New Roman"/>
          <w:sz w:val="24"/>
          <w:szCs w:val="24"/>
        </w:rPr>
        <w:t xml:space="preserve"> Coherent structures </w:t>
      </w:r>
      <w:r w:rsidR="007E48B2">
        <w:rPr>
          <w:rFonts w:ascii="Times New Roman" w:hAnsi="Times New Roman" w:cs="Times New Roman"/>
          <w:sz w:val="24"/>
          <w:szCs w:val="24"/>
        </w:rPr>
        <w:t>propagate</w:t>
      </w:r>
      <w:r w:rsidR="00D760C2">
        <w:rPr>
          <w:rFonts w:ascii="Times New Roman" w:hAnsi="Times New Roman" w:cs="Times New Roman"/>
          <w:sz w:val="24"/>
          <w:szCs w:val="24"/>
        </w:rPr>
        <w:t xml:space="preserve"> </w:t>
      </w:r>
      <w:r w:rsidR="00BE0DBF">
        <w:rPr>
          <w:rFonts w:ascii="Times New Roman" w:hAnsi="Times New Roman" w:cs="Times New Roman"/>
          <w:sz w:val="24"/>
          <w:szCs w:val="24"/>
        </w:rPr>
        <w:t xml:space="preserve">radially outwards as a result of electric drift due to </w:t>
      </w:r>
      <w:r w:rsidR="00A85958">
        <w:rPr>
          <w:rFonts w:ascii="Times New Roman" w:hAnsi="Times New Roman" w:cs="Times New Roman"/>
          <w:sz w:val="24"/>
          <w:szCs w:val="24"/>
        </w:rPr>
        <w:t xml:space="preserve">presence of </w:t>
      </w:r>
      <w:r w:rsidR="00BE0DBF">
        <w:rPr>
          <w:rFonts w:ascii="Times New Roman" w:hAnsi="Times New Roman" w:cs="Times New Roman"/>
          <w:sz w:val="24"/>
          <w:szCs w:val="24"/>
        </w:rPr>
        <w:t>poloidal electric and toroidal magnetic field</w:t>
      </w:r>
      <w:r w:rsidR="00602EC7">
        <w:rPr>
          <w:rFonts w:ascii="Times New Roman" w:hAnsi="Times New Roman" w:cs="Times New Roman"/>
          <w:sz w:val="24"/>
          <w:szCs w:val="24"/>
        </w:rPr>
        <w:t>s</w:t>
      </w:r>
      <w:r w:rsidR="002C2BB9">
        <w:rPr>
          <w:rFonts w:ascii="Times New Roman" w:hAnsi="Times New Roman" w:cs="Times New Roman"/>
          <w:sz w:val="24"/>
          <w:szCs w:val="24"/>
        </w:rPr>
        <w:t>.</w:t>
      </w:r>
    </w:p>
    <w:p w:rsidR="002C2BB9" w:rsidRDefault="00352D2B" w:rsidP="002C2BB9">
      <w:pPr>
        <w:spacing w:after="0"/>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759450" cy="25463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ig6.tif"/>
                    <pic:cNvPicPr/>
                  </pic:nvPicPr>
                  <pic:blipFill>
                    <a:blip r:embed="rId14">
                      <a:extLst>
                        <a:ext uri="{28A0092B-C50C-407E-A947-70E740481C1C}">
                          <a14:useLocalDpi xmlns:a14="http://schemas.microsoft.com/office/drawing/2010/main" val="0"/>
                        </a:ext>
                      </a:extLst>
                    </a:blip>
                    <a:stretch>
                      <a:fillRect/>
                    </a:stretch>
                  </pic:blipFill>
                  <pic:spPr>
                    <a:xfrm>
                      <a:off x="0" y="0"/>
                      <a:ext cx="5759450" cy="2546350"/>
                    </a:xfrm>
                    <a:prstGeom prst="rect">
                      <a:avLst/>
                    </a:prstGeom>
                  </pic:spPr>
                </pic:pic>
              </a:graphicData>
            </a:graphic>
          </wp:inline>
        </w:drawing>
      </w:r>
    </w:p>
    <w:p w:rsidR="002C2BB9" w:rsidRDefault="002C2BB9" w:rsidP="002C2BB9">
      <w:pPr>
        <w:spacing w:after="0"/>
        <w:jc w:val="both"/>
        <w:rPr>
          <w:rFonts w:ascii="Times New Roman" w:hAnsi="Times New Roman" w:cs="Times New Roman"/>
          <w:sz w:val="24"/>
          <w:szCs w:val="24"/>
        </w:rPr>
      </w:pPr>
      <w:r w:rsidRPr="007E48B2">
        <w:rPr>
          <w:rFonts w:ascii="Times New Roman" w:hAnsi="Times New Roman" w:cs="Times New Roman"/>
          <w:b/>
          <w:i/>
          <w:sz w:val="24"/>
          <w:szCs w:val="24"/>
        </w:rPr>
        <w:t xml:space="preserve">Fig. </w:t>
      </w:r>
      <w:r w:rsidR="009C5151">
        <w:rPr>
          <w:rFonts w:ascii="Times New Roman" w:hAnsi="Times New Roman" w:cs="Times New Roman"/>
          <w:b/>
          <w:i/>
          <w:sz w:val="24"/>
          <w:szCs w:val="24"/>
        </w:rPr>
        <w:t>6</w:t>
      </w:r>
      <w:r>
        <w:rPr>
          <w:rFonts w:ascii="Times New Roman" w:hAnsi="Times New Roman" w:cs="Times New Roman"/>
          <w:i/>
          <w:sz w:val="24"/>
          <w:szCs w:val="24"/>
        </w:rPr>
        <w:t xml:space="preserve"> </w:t>
      </w:r>
      <w:r w:rsidRPr="00724429">
        <w:rPr>
          <w:rFonts w:ascii="Times New Roman" w:hAnsi="Times New Roman" w:cs="Times New Roman"/>
          <w:i/>
          <w:sz w:val="24"/>
          <w:szCs w:val="24"/>
        </w:rPr>
        <w:t>R</w:t>
      </w:r>
      <w:r w:rsidR="000E7DFE">
        <w:rPr>
          <w:rFonts w:ascii="Times New Roman" w:hAnsi="Times New Roman" w:cs="Times New Roman"/>
          <w:i/>
          <w:sz w:val="24"/>
          <w:szCs w:val="24"/>
        </w:rPr>
        <w:t xml:space="preserve">adial profile of </w:t>
      </w:r>
      <w:proofErr w:type="spellStart"/>
      <w:r w:rsidR="000E7DFE">
        <w:rPr>
          <w:rFonts w:ascii="Times New Roman" w:hAnsi="Times New Roman" w:cs="Times New Roman"/>
          <w:i/>
          <w:sz w:val="24"/>
          <w:szCs w:val="24"/>
        </w:rPr>
        <w:t>I</w:t>
      </w:r>
      <w:r w:rsidR="000E7DFE" w:rsidRPr="001C56F5">
        <w:rPr>
          <w:rFonts w:ascii="Times New Roman" w:hAnsi="Times New Roman" w:cs="Times New Roman"/>
          <w:i/>
          <w:sz w:val="24"/>
          <w:szCs w:val="24"/>
          <w:vertAlign w:val="subscript"/>
        </w:rPr>
        <w:t>sat</w:t>
      </w:r>
      <w:proofErr w:type="spellEnd"/>
      <w:r w:rsidR="000E7DFE">
        <w:rPr>
          <w:rFonts w:ascii="Times New Roman" w:hAnsi="Times New Roman" w:cs="Times New Roman"/>
          <w:i/>
          <w:sz w:val="24"/>
          <w:szCs w:val="24"/>
        </w:rPr>
        <w:t xml:space="preserve"> skewness</w:t>
      </w:r>
    </w:p>
    <w:p w:rsidR="002C2BB9" w:rsidRDefault="002C2BB9" w:rsidP="00711B95">
      <w:pPr>
        <w:spacing w:after="0"/>
        <w:jc w:val="both"/>
        <w:rPr>
          <w:rFonts w:ascii="Times New Roman" w:hAnsi="Times New Roman" w:cs="Times New Roman"/>
          <w:sz w:val="24"/>
          <w:szCs w:val="24"/>
        </w:rPr>
      </w:pPr>
    </w:p>
    <w:p w:rsidR="007E48B2" w:rsidRDefault="00A85958" w:rsidP="002C2BB9">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When </w:t>
      </w:r>
      <w:r w:rsidR="00723385">
        <w:rPr>
          <w:rFonts w:ascii="Times New Roman" w:hAnsi="Times New Roman" w:cs="Times New Roman"/>
          <w:sz w:val="24"/>
          <w:szCs w:val="24"/>
        </w:rPr>
        <w:t xml:space="preserve">coherent structures </w:t>
      </w:r>
      <w:r w:rsidR="005C1A76">
        <w:rPr>
          <w:rFonts w:ascii="Times New Roman" w:hAnsi="Times New Roman" w:cs="Times New Roman"/>
          <w:sz w:val="24"/>
          <w:szCs w:val="24"/>
        </w:rPr>
        <w:t>propagate</w:t>
      </w:r>
      <w:r>
        <w:rPr>
          <w:rFonts w:ascii="Times New Roman" w:hAnsi="Times New Roman" w:cs="Times New Roman"/>
          <w:sz w:val="24"/>
          <w:szCs w:val="24"/>
        </w:rPr>
        <w:t xml:space="preserve"> radially outwards plasma </w:t>
      </w:r>
      <w:r w:rsidR="00F1139B">
        <w:rPr>
          <w:rFonts w:ascii="Times New Roman" w:hAnsi="Times New Roman" w:cs="Times New Roman"/>
          <w:sz w:val="24"/>
          <w:szCs w:val="24"/>
        </w:rPr>
        <w:t xml:space="preserve">density and temperature inside </w:t>
      </w:r>
      <w:r>
        <w:rPr>
          <w:rFonts w:ascii="Times New Roman" w:hAnsi="Times New Roman" w:cs="Times New Roman"/>
          <w:sz w:val="24"/>
          <w:szCs w:val="24"/>
        </w:rPr>
        <w:t>t</w:t>
      </w:r>
      <w:r w:rsidR="00F1139B">
        <w:rPr>
          <w:rFonts w:ascii="Times New Roman" w:hAnsi="Times New Roman" w:cs="Times New Roman"/>
          <w:sz w:val="24"/>
          <w:szCs w:val="24"/>
        </w:rPr>
        <w:t>hem</w:t>
      </w:r>
      <w:r>
        <w:rPr>
          <w:rFonts w:ascii="Times New Roman" w:hAnsi="Times New Roman" w:cs="Times New Roman"/>
          <w:sz w:val="24"/>
          <w:szCs w:val="24"/>
        </w:rPr>
        <w:t xml:space="preserve"> decrease due to parallel losses (along the magnetic field line) and also deformation-spreading in poloidal plane. At the same time plasma den</w:t>
      </w:r>
      <w:r w:rsidR="005C1A76">
        <w:rPr>
          <w:rFonts w:ascii="Times New Roman" w:hAnsi="Times New Roman" w:cs="Times New Roman"/>
          <w:sz w:val="24"/>
          <w:szCs w:val="24"/>
        </w:rPr>
        <w:t>sity and temperature inside coherent structure</w:t>
      </w:r>
      <w:r>
        <w:rPr>
          <w:rFonts w:ascii="Times New Roman" w:hAnsi="Times New Roman" w:cs="Times New Roman"/>
          <w:sz w:val="24"/>
          <w:szCs w:val="24"/>
        </w:rPr>
        <w:t xml:space="preserve"> decrease slower compared to ambient plasma </w:t>
      </w:r>
      <w:r w:rsidR="00007D4C">
        <w:rPr>
          <w:rFonts w:ascii="Times New Roman" w:hAnsi="Times New Roman" w:cs="Times New Roman"/>
          <w:sz w:val="24"/>
          <w:szCs w:val="24"/>
        </w:rPr>
        <w:t xml:space="preserve">mean </w:t>
      </w:r>
      <w:r>
        <w:rPr>
          <w:rFonts w:ascii="Times New Roman" w:hAnsi="Times New Roman" w:cs="Times New Roman"/>
          <w:sz w:val="24"/>
          <w:szCs w:val="24"/>
        </w:rPr>
        <w:t xml:space="preserve">density and temperature </w:t>
      </w:r>
      <w:r w:rsidR="00214A6D">
        <w:rPr>
          <w:rFonts w:ascii="Times New Roman" w:hAnsi="Times New Roman" w:cs="Times New Roman"/>
          <w:sz w:val="24"/>
          <w:szCs w:val="24"/>
        </w:rPr>
        <w:t xml:space="preserve">(which also decrease radially outwards) </w:t>
      </w:r>
      <w:r>
        <w:rPr>
          <w:rFonts w:ascii="Times New Roman" w:hAnsi="Times New Roman" w:cs="Times New Roman"/>
          <w:sz w:val="24"/>
          <w:szCs w:val="24"/>
        </w:rPr>
        <w:t>respectively. Therefore, during radial propagation plasma den</w:t>
      </w:r>
      <w:r w:rsidR="005C1A76">
        <w:rPr>
          <w:rFonts w:ascii="Times New Roman" w:hAnsi="Times New Roman" w:cs="Times New Roman"/>
          <w:sz w:val="24"/>
          <w:szCs w:val="24"/>
        </w:rPr>
        <w:t>sity and temperature inside coherent structures</w:t>
      </w:r>
      <w:r>
        <w:rPr>
          <w:rFonts w:ascii="Times New Roman" w:hAnsi="Times New Roman" w:cs="Times New Roman"/>
          <w:sz w:val="24"/>
          <w:szCs w:val="24"/>
        </w:rPr>
        <w:t xml:space="preserve"> become increasingly higher compared to the same </w:t>
      </w:r>
      <w:r w:rsidR="0012363B">
        <w:rPr>
          <w:rFonts w:ascii="Times New Roman" w:hAnsi="Times New Roman" w:cs="Times New Roman"/>
          <w:sz w:val="24"/>
          <w:szCs w:val="24"/>
        </w:rPr>
        <w:t xml:space="preserve">mean </w:t>
      </w:r>
      <w:r>
        <w:rPr>
          <w:rFonts w:ascii="Times New Roman" w:hAnsi="Times New Roman" w:cs="Times New Roman"/>
          <w:sz w:val="24"/>
          <w:szCs w:val="24"/>
        </w:rPr>
        <w:t xml:space="preserve">quantities for ambient plasma and when they pass the probe pin this gives rise to </w:t>
      </w:r>
      <w:r w:rsidR="00214A6D">
        <w:rPr>
          <w:rFonts w:ascii="Times New Roman" w:hAnsi="Times New Roman" w:cs="Times New Roman"/>
          <w:sz w:val="24"/>
          <w:szCs w:val="24"/>
        </w:rPr>
        <w:t xml:space="preserve">increasingly </w:t>
      </w:r>
      <w:r>
        <w:rPr>
          <w:rFonts w:ascii="Times New Roman" w:hAnsi="Times New Roman" w:cs="Times New Roman"/>
          <w:sz w:val="24"/>
          <w:szCs w:val="24"/>
        </w:rPr>
        <w:t xml:space="preserve">high amplitude positive </w:t>
      </w:r>
      <w:proofErr w:type="spellStart"/>
      <w:r w:rsidR="0091215F" w:rsidRPr="00A92069">
        <w:rPr>
          <w:rFonts w:ascii="Times New Roman" w:hAnsi="Times New Roman" w:cs="Times New Roman"/>
          <w:i/>
          <w:sz w:val="24"/>
          <w:szCs w:val="24"/>
        </w:rPr>
        <w:t>I</w:t>
      </w:r>
      <w:r w:rsidR="0091215F" w:rsidRPr="00A92069">
        <w:rPr>
          <w:rFonts w:ascii="Times New Roman" w:hAnsi="Times New Roman" w:cs="Times New Roman"/>
          <w:i/>
          <w:sz w:val="24"/>
          <w:szCs w:val="24"/>
          <w:vertAlign w:val="subscript"/>
        </w:rPr>
        <w:t>sat</w:t>
      </w:r>
      <w:proofErr w:type="spellEnd"/>
      <w:r w:rsidR="0091215F">
        <w:rPr>
          <w:rFonts w:ascii="Times New Roman" w:hAnsi="Times New Roman" w:cs="Times New Roman"/>
          <w:sz w:val="24"/>
          <w:szCs w:val="24"/>
        </w:rPr>
        <w:t xml:space="preserve"> </w:t>
      </w:r>
      <w:r>
        <w:rPr>
          <w:rFonts w:ascii="Times New Roman" w:hAnsi="Times New Roman" w:cs="Times New Roman"/>
          <w:sz w:val="24"/>
          <w:szCs w:val="24"/>
        </w:rPr>
        <w:t>fluctuation</w:t>
      </w:r>
      <w:r w:rsidR="00214A6D">
        <w:rPr>
          <w:rFonts w:ascii="Times New Roman" w:hAnsi="Times New Roman" w:cs="Times New Roman"/>
          <w:sz w:val="24"/>
          <w:szCs w:val="24"/>
        </w:rPr>
        <w:t xml:space="preserve"> (burst)</w:t>
      </w:r>
      <w:r w:rsidR="006E248D">
        <w:rPr>
          <w:rFonts w:ascii="Times New Roman" w:hAnsi="Times New Roman" w:cs="Times New Roman"/>
          <w:sz w:val="24"/>
          <w:szCs w:val="24"/>
        </w:rPr>
        <w:t xml:space="preserve"> and positive skewness. Thus, a</w:t>
      </w:r>
      <w:r>
        <w:rPr>
          <w:rFonts w:ascii="Times New Roman" w:hAnsi="Times New Roman" w:cs="Times New Roman"/>
          <w:sz w:val="24"/>
          <w:szCs w:val="24"/>
        </w:rPr>
        <w:t>s the radial distance increases skewness</w:t>
      </w:r>
      <w:r w:rsidR="00FA6AEC">
        <w:rPr>
          <w:rFonts w:ascii="Times New Roman" w:hAnsi="Times New Roman" w:cs="Times New Roman"/>
          <w:sz w:val="24"/>
          <w:szCs w:val="24"/>
        </w:rPr>
        <w:t xml:space="preserve"> increases too. This is </w:t>
      </w:r>
      <w:r>
        <w:rPr>
          <w:rFonts w:ascii="Times New Roman" w:hAnsi="Times New Roman" w:cs="Times New Roman"/>
          <w:sz w:val="24"/>
          <w:szCs w:val="24"/>
        </w:rPr>
        <w:t xml:space="preserve">what we </w:t>
      </w:r>
      <w:r w:rsidR="00FA6AEC">
        <w:rPr>
          <w:rFonts w:ascii="Times New Roman" w:hAnsi="Times New Roman" w:cs="Times New Roman"/>
          <w:sz w:val="24"/>
          <w:szCs w:val="24"/>
        </w:rPr>
        <w:t>ob</w:t>
      </w:r>
      <w:r>
        <w:rPr>
          <w:rFonts w:ascii="Times New Roman" w:hAnsi="Times New Roman" w:cs="Times New Roman"/>
          <w:sz w:val="24"/>
          <w:szCs w:val="24"/>
        </w:rPr>
        <w:t>se</w:t>
      </w:r>
      <w:r w:rsidR="00FA6AEC">
        <w:rPr>
          <w:rFonts w:ascii="Times New Roman" w:hAnsi="Times New Roman" w:cs="Times New Roman"/>
          <w:sz w:val="24"/>
          <w:szCs w:val="24"/>
        </w:rPr>
        <w:t>rv</w:t>
      </w:r>
      <w:r>
        <w:rPr>
          <w:rFonts w:ascii="Times New Roman" w:hAnsi="Times New Roman" w:cs="Times New Roman"/>
          <w:sz w:val="24"/>
          <w:szCs w:val="24"/>
        </w:rPr>
        <w:t>e in GOLEM</w:t>
      </w:r>
      <w:r w:rsidR="00FA6AEC">
        <w:rPr>
          <w:rFonts w:ascii="Times New Roman" w:hAnsi="Times New Roman" w:cs="Times New Roman"/>
          <w:sz w:val="24"/>
          <w:szCs w:val="24"/>
        </w:rPr>
        <w:t xml:space="preserve"> – </w:t>
      </w:r>
      <w:proofErr w:type="spellStart"/>
      <w:r w:rsidR="00FA6AEC" w:rsidRPr="00A92069">
        <w:rPr>
          <w:rFonts w:ascii="Times New Roman" w:hAnsi="Times New Roman" w:cs="Times New Roman"/>
          <w:i/>
          <w:sz w:val="24"/>
          <w:szCs w:val="24"/>
        </w:rPr>
        <w:t>I</w:t>
      </w:r>
      <w:r w:rsidR="00FA6AEC" w:rsidRPr="00A92069">
        <w:rPr>
          <w:rFonts w:ascii="Times New Roman" w:hAnsi="Times New Roman" w:cs="Times New Roman"/>
          <w:i/>
          <w:sz w:val="24"/>
          <w:szCs w:val="24"/>
          <w:vertAlign w:val="subscript"/>
        </w:rPr>
        <w:t>sat</w:t>
      </w:r>
      <w:proofErr w:type="spellEnd"/>
      <w:r w:rsidR="00FA6AEC">
        <w:rPr>
          <w:rFonts w:ascii="Times New Roman" w:hAnsi="Times New Roman" w:cs="Times New Roman"/>
          <w:sz w:val="24"/>
          <w:szCs w:val="24"/>
        </w:rPr>
        <w:t xml:space="preserve"> skewness generally increases radially outwards</w:t>
      </w:r>
      <w:r w:rsidR="00A25DA0">
        <w:rPr>
          <w:rFonts w:ascii="Times New Roman" w:hAnsi="Times New Roman" w:cs="Times New Roman"/>
          <w:sz w:val="24"/>
          <w:szCs w:val="24"/>
        </w:rPr>
        <w:t xml:space="preserve"> (see the Fig. </w:t>
      </w:r>
      <w:r w:rsidR="00B9790A">
        <w:rPr>
          <w:rFonts w:ascii="Times New Roman" w:hAnsi="Times New Roman" w:cs="Times New Roman"/>
          <w:sz w:val="24"/>
          <w:szCs w:val="24"/>
        </w:rPr>
        <w:t>6</w:t>
      </w:r>
      <w:r>
        <w:rPr>
          <w:rFonts w:ascii="Times New Roman" w:hAnsi="Times New Roman" w:cs="Times New Roman"/>
          <w:sz w:val="24"/>
          <w:szCs w:val="24"/>
        </w:rPr>
        <w:t>).</w:t>
      </w:r>
    </w:p>
    <w:p w:rsidR="002C2BB9" w:rsidRDefault="00352D2B" w:rsidP="002C2BB9">
      <w:pPr>
        <w:spacing w:after="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759450" cy="25463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Fig7.tif"/>
                    <pic:cNvPicPr/>
                  </pic:nvPicPr>
                  <pic:blipFill>
                    <a:blip r:embed="rId15">
                      <a:extLst>
                        <a:ext uri="{28A0092B-C50C-407E-A947-70E740481C1C}">
                          <a14:useLocalDpi xmlns:a14="http://schemas.microsoft.com/office/drawing/2010/main" val="0"/>
                        </a:ext>
                      </a:extLst>
                    </a:blip>
                    <a:stretch>
                      <a:fillRect/>
                    </a:stretch>
                  </pic:blipFill>
                  <pic:spPr>
                    <a:xfrm>
                      <a:off x="0" y="0"/>
                      <a:ext cx="5759450" cy="2546350"/>
                    </a:xfrm>
                    <a:prstGeom prst="rect">
                      <a:avLst/>
                    </a:prstGeom>
                  </pic:spPr>
                </pic:pic>
              </a:graphicData>
            </a:graphic>
          </wp:inline>
        </w:drawing>
      </w:r>
    </w:p>
    <w:p w:rsidR="002C2BB9" w:rsidRDefault="002C2BB9" w:rsidP="002C2BB9">
      <w:pPr>
        <w:spacing w:after="0"/>
        <w:jc w:val="both"/>
        <w:rPr>
          <w:rFonts w:ascii="Times New Roman" w:hAnsi="Times New Roman" w:cs="Times New Roman"/>
          <w:i/>
          <w:sz w:val="24"/>
          <w:szCs w:val="24"/>
        </w:rPr>
      </w:pPr>
      <w:r w:rsidRPr="007E48B2">
        <w:rPr>
          <w:rFonts w:ascii="Times New Roman" w:hAnsi="Times New Roman" w:cs="Times New Roman"/>
          <w:b/>
          <w:i/>
          <w:sz w:val="24"/>
          <w:szCs w:val="24"/>
        </w:rPr>
        <w:t xml:space="preserve">Fig. </w:t>
      </w:r>
      <w:r w:rsidR="00762C5F">
        <w:rPr>
          <w:rFonts w:ascii="Times New Roman" w:hAnsi="Times New Roman" w:cs="Times New Roman"/>
          <w:b/>
          <w:i/>
          <w:sz w:val="24"/>
          <w:szCs w:val="24"/>
        </w:rPr>
        <w:t>7</w:t>
      </w:r>
      <w:r>
        <w:rPr>
          <w:rFonts w:ascii="Times New Roman" w:hAnsi="Times New Roman" w:cs="Times New Roman"/>
          <w:i/>
          <w:sz w:val="24"/>
          <w:szCs w:val="24"/>
        </w:rPr>
        <w:t xml:space="preserve"> </w:t>
      </w:r>
      <w:r w:rsidRPr="00724429">
        <w:rPr>
          <w:rFonts w:ascii="Times New Roman" w:hAnsi="Times New Roman" w:cs="Times New Roman"/>
          <w:i/>
          <w:sz w:val="24"/>
          <w:szCs w:val="24"/>
        </w:rPr>
        <w:t>R</w:t>
      </w:r>
      <w:r>
        <w:rPr>
          <w:rFonts w:ascii="Times New Roman" w:hAnsi="Times New Roman" w:cs="Times New Roman"/>
          <w:i/>
          <w:sz w:val="24"/>
          <w:szCs w:val="24"/>
        </w:rPr>
        <w:t xml:space="preserve">adial profile of </w:t>
      </w:r>
      <w:proofErr w:type="spellStart"/>
      <w:r>
        <w:rPr>
          <w:rFonts w:ascii="Times New Roman" w:hAnsi="Times New Roman" w:cs="Times New Roman"/>
          <w:i/>
          <w:sz w:val="24"/>
          <w:szCs w:val="24"/>
        </w:rPr>
        <w:t>I</w:t>
      </w:r>
      <w:r w:rsidRPr="001C56F5">
        <w:rPr>
          <w:rFonts w:ascii="Times New Roman" w:hAnsi="Times New Roman" w:cs="Times New Roman"/>
          <w:i/>
          <w:sz w:val="24"/>
          <w:szCs w:val="24"/>
          <w:vertAlign w:val="subscript"/>
        </w:rPr>
        <w:t>sat</w:t>
      </w:r>
      <w:proofErr w:type="spellEnd"/>
      <w:r>
        <w:rPr>
          <w:rFonts w:ascii="Times New Roman" w:hAnsi="Times New Roman" w:cs="Times New Roman"/>
          <w:i/>
          <w:sz w:val="24"/>
          <w:szCs w:val="24"/>
        </w:rPr>
        <w:t xml:space="preserve"> average burst rate</w:t>
      </w:r>
    </w:p>
    <w:p w:rsidR="005C3D7D" w:rsidRDefault="005C3D7D" w:rsidP="00711B95">
      <w:pPr>
        <w:spacing w:after="0"/>
        <w:ind w:firstLine="720"/>
        <w:jc w:val="both"/>
        <w:rPr>
          <w:rFonts w:ascii="Times New Roman" w:hAnsi="Times New Roman" w:cs="Times New Roman"/>
          <w:sz w:val="24"/>
          <w:szCs w:val="24"/>
        </w:rPr>
      </w:pPr>
    </w:p>
    <w:p w:rsidR="004043BC" w:rsidRDefault="007716B9" w:rsidP="00711B95">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For better understanding of </w:t>
      </w:r>
      <w:r w:rsidR="000677C2">
        <w:rPr>
          <w:rFonts w:ascii="Times New Roman" w:hAnsi="Times New Roman" w:cs="Times New Roman"/>
          <w:sz w:val="24"/>
          <w:szCs w:val="24"/>
        </w:rPr>
        <w:t>plasma turbulent transport and coherent structure d</w:t>
      </w:r>
      <w:r>
        <w:rPr>
          <w:rFonts w:ascii="Times New Roman" w:hAnsi="Times New Roman" w:cs="Times New Roman"/>
          <w:sz w:val="24"/>
          <w:szCs w:val="24"/>
        </w:rPr>
        <w:t>ynamics at the edge of tokamak</w:t>
      </w:r>
      <w:r w:rsidR="00E705AB">
        <w:rPr>
          <w:rFonts w:ascii="Times New Roman" w:hAnsi="Times New Roman" w:cs="Times New Roman"/>
          <w:sz w:val="24"/>
          <w:szCs w:val="24"/>
        </w:rPr>
        <w:t>s</w:t>
      </w:r>
      <w:r>
        <w:rPr>
          <w:rFonts w:ascii="Times New Roman" w:hAnsi="Times New Roman" w:cs="Times New Roman"/>
          <w:sz w:val="24"/>
          <w:szCs w:val="24"/>
        </w:rPr>
        <w:t xml:space="preserve"> together with statistical characteristics we have successfully used</w:t>
      </w:r>
      <w:r w:rsidR="000677C2">
        <w:rPr>
          <w:rFonts w:ascii="Times New Roman" w:hAnsi="Times New Roman" w:cs="Times New Roman"/>
          <w:sz w:val="24"/>
          <w:szCs w:val="24"/>
        </w:rPr>
        <w:t xml:space="preserve"> study of the radial dependence of </w:t>
      </w:r>
      <w:proofErr w:type="spellStart"/>
      <w:r w:rsidR="000677C2" w:rsidRPr="001C56F5">
        <w:rPr>
          <w:rFonts w:ascii="Times New Roman" w:hAnsi="Times New Roman" w:cs="Times New Roman"/>
          <w:i/>
          <w:sz w:val="24"/>
          <w:szCs w:val="24"/>
        </w:rPr>
        <w:t>I</w:t>
      </w:r>
      <w:r w:rsidR="000677C2" w:rsidRPr="001C56F5">
        <w:rPr>
          <w:rFonts w:ascii="Times New Roman" w:hAnsi="Times New Roman" w:cs="Times New Roman"/>
          <w:i/>
          <w:sz w:val="24"/>
          <w:szCs w:val="24"/>
          <w:vertAlign w:val="subscript"/>
        </w:rPr>
        <w:t>sat</w:t>
      </w:r>
      <w:proofErr w:type="spellEnd"/>
      <w:r w:rsidR="000677C2">
        <w:rPr>
          <w:rFonts w:ascii="Times New Roman" w:hAnsi="Times New Roman" w:cs="Times New Roman"/>
          <w:sz w:val="24"/>
          <w:szCs w:val="24"/>
        </w:rPr>
        <w:t xml:space="preserve"> fluctuation temporal characterist</w:t>
      </w:r>
      <w:r w:rsidR="003311F8">
        <w:rPr>
          <w:rFonts w:ascii="Times New Roman" w:hAnsi="Times New Roman" w:cs="Times New Roman"/>
          <w:sz w:val="24"/>
          <w:szCs w:val="24"/>
        </w:rPr>
        <w:t>ics</w:t>
      </w:r>
      <w:r>
        <w:rPr>
          <w:rFonts w:ascii="Times New Roman" w:hAnsi="Times New Roman" w:cs="Times New Roman"/>
          <w:sz w:val="24"/>
          <w:szCs w:val="24"/>
        </w:rPr>
        <w:t xml:space="preserve"> </w:t>
      </w:r>
      <w:r w:rsidR="003311F8">
        <w:rPr>
          <w:rFonts w:ascii="Times New Roman" w:hAnsi="Times New Roman" w:cs="Times New Roman"/>
          <w:sz w:val="24"/>
          <w:szCs w:val="24"/>
        </w:rPr>
        <w:t xml:space="preserve">such as </w:t>
      </w:r>
      <w:r>
        <w:rPr>
          <w:rFonts w:ascii="Times New Roman" w:hAnsi="Times New Roman" w:cs="Times New Roman"/>
          <w:sz w:val="24"/>
          <w:szCs w:val="24"/>
        </w:rPr>
        <w:t>burst rate</w:t>
      </w:r>
      <w:r w:rsidR="000677C2">
        <w:rPr>
          <w:rFonts w:ascii="Times New Roman" w:hAnsi="Times New Roman" w:cs="Times New Roman"/>
          <w:sz w:val="24"/>
          <w:szCs w:val="24"/>
        </w:rPr>
        <w:t>, inter-burst time and burst duration</w:t>
      </w:r>
      <w:r w:rsidR="002364DC">
        <w:rPr>
          <w:rFonts w:ascii="Times New Roman" w:hAnsi="Times New Roman" w:cs="Times New Roman"/>
          <w:sz w:val="24"/>
          <w:szCs w:val="24"/>
        </w:rPr>
        <w:t xml:space="preserve"> [26-30</w:t>
      </w:r>
      <w:r w:rsidR="00100531">
        <w:rPr>
          <w:rFonts w:ascii="Times New Roman" w:hAnsi="Times New Roman" w:cs="Times New Roman"/>
          <w:sz w:val="24"/>
          <w:szCs w:val="24"/>
        </w:rPr>
        <w:t>]</w:t>
      </w:r>
      <w:r w:rsidR="000677C2">
        <w:rPr>
          <w:rFonts w:ascii="Times New Roman" w:hAnsi="Times New Roman" w:cs="Times New Roman"/>
          <w:sz w:val="24"/>
          <w:szCs w:val="24"/>
        </w:rPr>
        <w:t>.</w:t>
      </w:r>
      <w:r w:rsidR="002F0DEC">
        <w:rPr>
          <w:rFonts w:ascii="Times New Roman" w:hAnsi="Times New Roman" w:cs="Times New Roman"/>
          <w:sz w:val="24"/>
          <w:szCs w:val="24"/>
        </w:rPr>
        <w:t xml:space="preserve"> </w:t>
      </w:r>
      <w:r w:rsidR="0025343C">
        <w:rPr>
          <w:rFonts w:ascii="Times New Roman" w:hAnsi="Times New Roman" w:cs="Times New Roman"/>
          <w:sz w:val="24"/>
          <w:szCs w:val="24"/>
        </w:rPr>
        <w:t xml:space="preserve">Bursts are selected using threshold method. Here we use </w:t>
      </w:r>
      <w:r w:rsidR="0025343C">
        <w:rPr>
          <w:rFonts w:ascii="Times New Roman" w:hAnsi="Times New Roman" w:cs="Times New Roman"/>
          <w:sz w:val="24"/>
          <w:szCs w:val="24"/>
        </w:rPr>
        <w:lastRenderedPageBreak/>
        <w:t xml:space="preserve">threshold of one standard deviation. </w:t>
      </w:r>
      <w:r w:rsidR="002F0DEC">
        <w:rPr>
          <w:rFonts w:ascii="Times New Roman" w:hAnsi="Times New Roman" w:cs="Times New Roman"/>
          <w:sz w:val="24"/>
          <w:szCs w:val="24"/>
        </w:rPr>
        <w:t xml:space="preserve">Radial evolution of </w:t>
      </w:r>
      <w:proofErr w:type="spellStart"/>
      <w:r w:rsidR="00417A6F" w:rsidRPr="00A92069">
        <w:rPr>
          <w:rFonts w:ascii="Times New Roman" w:hAnsi="Times New Roman" w:cs="Times New Roman"/>
          <w:i/>
          <w:sz w:val="24"/>
          <w:szCs w:val="24"/>
        </w:rPr>
        <w:t>I</w:t>
      </w:r>
      <w:r w:rsidR="00417A6F" w:rsidRPr="00A92069">
        <w:rPr>
          <w:rFonts w:ascii="Times New Roman" w:hAnsi="Times New Roman" w:cs="Times New Roman"/>
          <w:i/>
          <w:sz w:val="24"/>
          <w:szCs w:val="24"/>
          <w:vertAlign w:val="subscript"/>
        </w:rPr>
        <w:t>sat</w:t>
      </w:r>
      <w:proofErr w:type="spellEnd"/>
      <w:r w:rsidR="00417A6F">
        <w:rPr>
          <w:rFonts w:ascii="Times New Roman" w:hAnsi="Times New Roman" w:cs="Times New Roman"/>
          <w:sz w:val="24"/>
          <w:szCs w:val="24"/>
        </w:rPr>
        <w:t xml:space="preserve"> </w:t>
      </w:r>
      <w:r w:rsidR="00DE26C4">
        <w:rPr>
          <w:rFonts w:ascii="Times New Roman" w:hAnsi="Times New Roman" w:cs="Times New Roman"/>
          <w:sz w:val="24"/>
          <w:szCs w:val="24"/>
        </w:rPr>
        <w:t xml:space="preserve">average </w:t>
      </w:r>
      <w:r w:rsidR="002F0DEC">
        <w:rPr>
          <w:rFonts w:ascii="Times New Roman" w:hAnsi="Times New Roman" w:cs="Times New Roman"/>
          <w:sz w:val="24"/>
          <w:szCs w:val="24"/>
        </w:rPr>
        <w:t xml:space="preserve">burst rate </w:t>
      </w:r>
      <w:r w:rsidR="00A25DA0">
        <w:rPr>
          <w:rFonts w:ascii="Times New Roman" w:hAnsi="Times New Roman" w:cs="Times New Roman"/>
          <w:sz w:val="24"/>
          <w:szCs w:val="24"/>
        </w:rPr>
        <w:t xml:space="preserve">at the edge of the GOLEM tokamak </w:t>
      </w:r>
      <w:r w:rsidR="002F0DEC">
        <w:rPr>
          <w:rFonts w:ascii="Times New Roman" w:hAnsi="Times New Roman" w:cs="Times New Roman"/>
          <w:sz w:val="24"/>
          <w:szCs w:val="24"/>
        </w:rPr>
        <w:t xml:space="preserve">is presented on Fig. </w:t>
      </w:r>
      <w:r w:rsidR="00B255B1">
        <w:rPr>
          <w:rFonts w:ascii="Times New Roman" w:hAnsi="Times New Roman" w:cs="Times New Roman"/>
          <w:sz w:val="24"/>
          <w:szCs w:val="24"/>
        </w:rPr>
        <w:t>7</w:t>
      </w:r>
      <w:r w:rsidR="002F0DEC">
        <w:rPr>
          <w:rFonts w:ascii="Times New Roman" w:hAnsi="Times New Roman" w:cs="Times New Roman"/>
          <w:sz w:val="24"/>
          <w:szCs w:val="24"/>
        </w:rPr>
        <w:t>.</w:t>
      </w:r>
    </w:p>
    <w:p w:rsidR="002F0DEC" w:rsidRDefault="002F0DEC" w:rsidP="00711B95">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We see that generally </w:t>
      </w:r>
      <w:r w:rsidR="00693E7B">
        <w:rPr>
          <w:rFonts w:ascii="Times New Roman" w:hAnsi="Times New Roman" w:cs="Times New Roman"/>
          <w:sz w:val="24"/>
          <w:szCs w:val="24"/>
        </w:rPr>
        <w:t xml:space="preserve">average </w:t>
      </w:r>
      <w:r>
        <w:rPr>
          <w:rFonts w:ascii="Times New Roman" w:hAnsi="Times New Roman" w:cs="Times New Roman"/>
          <w:sz w:val="24"/>
          <w:szCs w:val="24"/>
        </w:rPr>
        <w:t>burst rate decreases radially. The reason for radial decrease</w:t>
      </w:r>
      <w:r w:rsidR="002F6BC5">
        <w:rPr>
          <w:rFonts w:ascii="Times New Roman" w:hAnsi="Times New Roman" w:cs="Times New Roman"/>
          <w:sz w:val="24"/>
          <w:szCs w:val="24"/>
        </w:rPr>
        <w:t xml:space="preserve"> of average burst rate </w:t>
      </w:r>
      <w:r>
        <w:rPr>
          <w:rFonts w:ascii="Times New Roman" w:hAnsi="Times New Roman" w:cs="Times New Roman"/>
          <w:sz w:val="24"/>
          <w:szCs w:val="24"/>
        </w:rPr>
        <w:t>is that during radial propagation coherent structure</w:t>
      </w:r>
      <w:r w:rsidR="00AC625D">
        <w:rPr>
          <w:rFonts w:ascii="Times New Roman" w:hAnsi="Times New Roman" w:cs="Times New Roman"/>
          <w:sz w:val="24"/>
          <w:szCs w:val="24"/>
        </w:rPr>
        <w:t>s</w:t>
      </w:r>
      <w:r>
        <w:rPr>
          <w:rFonts w:ascii="Times New Roman" w:hAnsi="Times New Roman" w:cs="Times New Roman"/>
          <w:sz w:val="24"/>
          <w:szCs w:val="24"/>
        </w:rPr>
        <w:t xml:space="preserve"> decay as a result of parallel losses (along the magnetic field line) and also deformation-spreading in poloidal plane. </w:t>
      </w:r>
      <w:r w:rsidR="005327B1">
        <w:rPr>
          <w:rFonts w:ascii="Times New Roman" w:hAnsi="Times New Roman" w:cs="Times New Roman"/>
          <w:sz w:val="24"/>
          <w:szCs w:val="24"/>
        </w:rPr>
        <w:t>At the same time coherent structures have distribution in size – num</w:t>
      </w:r>
      <w:r w:rsidR="0044643B">
        <w:rPr>
          <w:rFonts w:ascii="Times New Roman" w:hAnsi="Times New Roman" w:cs="Times New Roman"/>
          <w:sz w:val="24"/>
          <w:szCs w:val="24"/>
        </w:rPr>
        <w:t>ber of struc</w:t>
      </w:r>
      <w:r w:rsidR="005327B1">
        <w:rPr>
          <w:rFonts w:ascii="Times New Roman" w:hAnsi="Times New Roman" w:cs="Times New Roman"/>
          <w:sz w:val="24"/>
          <w:szCs w:val="24"/>
        </w:rPr>
        <w:t>t</w:t>
      </w:r>
      <w:r w:rsidR="0044643B">
        <w:rPr>
          <w:rFonts w:ascii="Times New Roman" w:hAnsi="Times New Roman" w:cs="Times New Roman"/>
          <w:sz w:val="24"/>
          <w:szCs w:val="24"/>
        </w:rPr>
        <w:t>u</w:t>
      </w:r>
      <w:r w:rsidR="005327B1">
        <w:rPr>
          <w:rFonts w:ascii="Times New Roman" w:hAnsi="Times New Roman" w:cs="Times New Roman"/>
          <w:sz w:val="24"/>
          <w:szCs w:val="24"/>
        </w:rPr>
        <w:t xml:space="preserve">res is decreasing function of </w:t>
      </w:r>
      <w:r w:rsidR="007A13C7">
        <w:rPr>
          <w:rFonts w:ascii="Times New Roman" w:hAnsi="Times New Roman" w:cs="Times New Roman"/>
          <w:sz w:val="24"/>
          <w:szCs w:val="24"/>
        </w:rPr>
        <w:t xml:space="preserve">their </w:t>
      </w:r>
      <w:r w:rsidR="005327B1">
        <w:rPr>
          <w:rFonts w:ascii="Times New Roman" w:hAnsi="Times New Roman" w:cs="Times New Roman"/>
          <w:sz w:val="24"/>
          <w:szCs w:val="24"/>
        </w:rPr>
        <w:t xml:space="preserve">size. It is evident that larger structures propagate further and reach the radially distant regions. </w:t>
      </w:r>
      <w:r>
        <w:rPr>
          <w:rFonts w:ascii="Times New Roman" w:hAnsi="Times New Roman" w:cs="Times New Roman"/>
          <w:sz w:val="24"/>
          <w:szCs w:val="24"/>
        </w:rPr>
        <w:t>Thus, as radial distance increases less number of coherent structures reach this region</w:t>
      </w:r>
      <w:r w:rsidR="005327B1">
        <w:rPr>
          <w:rFonts w:ascii="Times New Roman" w:hAnsi="Times New Roman" w:cs="Times New Roman"/>
          <w:sz w:val="24"/>
          <w:szCs w:val="24"/>
        </w:rPr>
        <w:t xml:space="preserve"> and average burst rate decreases</w:t>
      </w:r>
      <w:r w:rsidR="003E00CD">
        <w:rPr>
          <w:rFonts w:ascii="Times New Roman" w:hAnsi="Times New Roman" w:cs="Times New Roman"/>
          <w:sz w:val="24"/>
          <w:szCs w:val="24"/>
        </w:rPr>
        <w:t xml:space="preserve"> [26-30]</w:t>
      </w:r>
      <w:r>
        <w:rPr>
          <w:rFonts w:ascii="Times New Roman" w:hAnsi="Times New Roman" w:cs="Times New Roman"/>
          <w:sz w:val="24"/>
          <w:szCs w:val="24"/>
        </w:rPr>
        <w:t>.</w:t>
      </w:r>
    </w:p>
    <w:p w:rsidR="00A25DA0" w:rsidRDefault="00A25DA0" w:rsidP="00AD4F87">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Radial profile of </w:t>
      </w:r>
      <w:proofErr w:type="spellStart"/>
      <w:r w:rsidRPr="001C56F5">
        <w:rPr>
          <w:rFonts w:ascii="Times New Roman" w:hAnsi="Times New Roman" w:cs="Times New Roman"/>
          <w:i/>
          <w:sz w:val="24"/>
          <w:szCs w:val="24"/>
        </w:rPr>
        <w:t>I</w:t>
      </w:r>
      <w:r w:rsidRPr="001C56F5">
        <w:rPr>
          <w:rFonts w:ascii="Times New Roman" w:hAnsi="Times New Roman" w:cs="Times New Roman"/>
          <w:i/>
          <w:sz w:val="24"/>
          <w:szCs w:val="24"/>
          <w:vertAlign w:val="subscript"/>
        </w:rPr>
        <w:t>sat</w:t>
      </w:r>
      <w:proofErr w:type="spellEnd"/>
      <w:r>
        <w:rPr>
          <w:rFonts w:ascii="Times New Roman" w:hAnsi="Times New Roman" w:cs="Times New Roman"/>
          <w:sz w:val="24"/>
          <w:szCs w:val="24"/>
        </w:rPr>
        <w:t xml:space="preserve"> average burst duration is presented on Fig. </w:t>
      </w:r>
      <w:r w:rsidR="00ED5739">
        <w:rPr>
          <w:rFonts w:ascii="Times New Roman" w:hAnsi="Times New Roman" w:cs="Times New Roman"/>
          <w:sz w:val="24"/>
          <w:szCs w:val="24"/>
        </w:rPr>
        <w:t>8</w:t>
      </w:r>
      <w:r>
        <w:rPr>
          <w:rFonts w:ascii="Times New Roman" w:hAnsi="Times New Roman" w:cs="Times New Roman"/>
          <w:sz w:val="24"/>
          <w:szCs w:val="24"/>
        </w:rPr>
        <w:t>. Average burst</w:t>
      </w:r>
      <w:r w:rsidR="00141261">
        <w:rPr>
          <w:rFonts w:ascii="Times New Roman" w:hAnsi="Times New Roman" w:cs="Times New Roman"/>
          <w:sz w:val="24"/>
          <w:szCs w:val="24"/>
        </w:rPr>
        <w:t xml:space="preserve"> duration increases radially. T</w:t>
      </w:r>
      <w:r>
        <w:rPr>
          <w:rFonts w:ascii="Times New Roman" w:hAnsi="Times New Roman" w:cs="Times New Roman"/>
          <w:sz w:val="24"/>
          <w:szCs w:val="24"/>
        </w:rPr>
        <w:t xml:space="preserve">his happens due to deceleration of coherent structures during radial propagation and also their deformation-spreading in poloidal plane – </w:t>
      </w:r>
      <w:r w:rsidR="00F4318F">
        <w:rPr>
          <w:rFonts w:ascii="Times New Roman" w:hAnsi="Times New Roman" w:cs="Times New Roman"/>
          <w:sz w:val="24"/>
          <w:szCs w:val="24"/>
        </w:rPr>
        <w:t>coherent structure become</w:t>
      </w:r>
      <w:r w:rsidR="0016602E">
        <w:rPr>
          <w:rFonts w:ascii="Times New Roman" w:hAnsi="Times New Roman" w:cs="Times New Roman"/>
          <w:sz w:val="24"/>
          <w:szCs w:val="24"/>
        </w:rPr>
        <w:t xml:space="preserve">s larger in poloidal plane and moves slower. Consequently, </w:t>
      </w:r>
      <w:r>
        <w:rPr>
          <w:rFonts w:ascii="Times New Roman" w:hAnsi="Times New Roman" w:cs="Times New Roman"/>
          <w:sz w:val="24"/>
          <w:szCs w:val="24"/>
        </w:rPr>
        <w:t>as the radial distance increases more time is necessary for coherent structures to cross the probe pin</w:t>
      </w:r>
      <w:r w:rsidR="0016602E">
        <w:rPr>
          <w:rFonts w:ascii="Times New Roman" w:hAnsi="Times New Roman" w:cs="Times New Roman"/>
          <w:sz w:val="24"/>
          <w:szCs w:val="24"/>
        </w:rPr>
        <w:t xml:space="preserve"> and average burst duration increases</w:t>
      </w:r>
      <w:r w:rsidR="003E00CD">
        <w:rPr>
          <w:rFonts w:ascii="Times New Roman" w:hAnsi="Times New Roman" w:cs="Times New Roman"/>
          <w:sz w:val="24"/>
          <w:szCs w:val="24"/>
        </w:rPr>
        <w:t xml:space="preserve"> [26-30]</w:t>
      </w:r>
      <w:r>
        <w:rPr>
          <w:rFonts w:ascii="Times New Roman" w:hAnsi="Times New Roman" w:cs="Times New Roman"/>
          <w:sz w:val="24"/>
          <w:szCs w:val="24"/>
        </w:rPr>
        <w:t>.</w:t>
      </w:r>
    </w:p>
    <w:p w:rsidR="00C83E77" w:rsidRDefault="00C83E77" w:rsidP="00C83E77">
      <w:pPr>
        <w:spacing w:after="0"/>
        <w:jc w:val="both"/>
        <w:rPr>
          <w:rFonts w:ascii="Times New Roman" w:hAnsi="Times New Roman" w:cs="Times New Roman"/>
          <w:sz w:val="24"/>
          <w:szCs w:val="24"/>
        </w:rPr>
      </w:pPr>
    </w:p>
    <w:p w:rsidR="002C2BB9" w:rsidRDefault="00352D2B" w:rsidP="002C2BB9">
      <w:pPr>
        <w:spacing w:after="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759450" cy="25463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ig8.tif"/>
                    <pic:cNvPicPr/>
                  </pic:nvPicPr>
                  <pic:blipFill>
                    <a:blip r:embed="rId16">
                      <a:extLst>
                        <a:ext uri="{28A0092B-C50C-407E-A947-70E740481C1C}">
                          <a14:useLocalDpi xmlns:a14="http://schemas.microsoft.com/office/drawing/2010/main" val="0"/>
                        </a:ext>
                      </a:extLst>
                    </a:blip>
                    <a:stretch>
                      <a:fillRect/>
                    </a:stretch>
                  </pic:blipFill>
                  <pic:spPr>
                    <a:xfrm>
                      <a:off x="0" y="0"/>
                      <a:ext cx="5759450" cy="2546350"/>
                    </a:xfrm>
                    <a:prstGeom prst="rect">
                      <a:avLst/>
                    </a:prstGeom>
                  </pic:spPr>
                </pic:pic>
              </a:graphicData>
            </a:graphic>
          </wp:inline>
        </w:drawing>
      </w:r>
    </w:p>
    <w:p w:rsidR="002C2BB9" w:rsidRPr="002F0DEC" w:rsidRDefault="00A25DA0" w:rsidP="002C2BB9">
      <w:pPr>
        <w:spacing w:after="0"/>
        <w:jc w:val="both"/>
        <w:rPr>
          <w:rFonts w:ascii="Times New Roman" w:hAnsi="Times New Roman" w:cs="Times New Roman"/>
          <w:sz w:val="24"/>
          <w:szCs w:val="24"/>
        </w:rPr>
      </w:pPr>
      <w:r>
        <w:rPr>
          <w:rFonts w:ascii="Times New Roman" w:hAnsi="Times New Roman" w:cs="Times New Roman"/>
          <w:b/>
          <w:i/>
          <w:sz w:val="24"/>
          <w:szCs w:val="24"/>
        </w:rPr>
        <w:t xml:space="preserve">Fig. </w:t>
      </w:r>
      <w:r w:rsidR="001F40E4">
        <w:rPr>
          <w:rFonts w:ascii="Times New Roman" w:hAnsi="Times New Roman" w:cs="Times New Roman"/>
          <w:b/>
          <w:i/>
          <w:sz w:val="24"/>
          <w:szCs w:val="24"/>
        </w:rPr>
        <w:t>8</w:t>
      </w:r>
      <w:r w:rsidR="002C2BB9">
        <w:rPr>
          <w:rFonts w:ascii="Times New Roman" w:hAnsi="Times New Roman" w:cs="Times New Roman"/>
          <w:i/>
          <w:sz w:val="24"/>
          <w:szCs w:val="24"/>
        </w:rPr>
        <w:t xml:space="preserve"> </w:t>
      </w:r>
      <w:r w:rsidR="002C2BB9" w:rsidRPr="00724429">
        <w:rPr>
          <w:rFonts w:ascii="Times New Roman" w:hAnsi="Times New Roman" w:cs="Times New Roman"/>
          <w:i/>
          <w:sz w:val="24"/>
          <w:szCs w:val="24"/>
        </w:rPr>
        <w:t>R</w:t>
      </w:r>
      <w:r w:rsidR="002C2BB9">
        <w:rPr>
          <w:rFonts w:ascii="Times New Roman" w:hAnsi="Times New Roman" w:cs="Times New Roman"/>
          <w:i/>
          <w:sz w:val="24"/>
          <w:szCs w:val="24"/>
        </w:rPr>
        <w:t xml:space="preserve">adial profile of </w:t>
      </w:r>
      <w:proofErr w:type="spellStart"/>
      <w:r w:rsidR="002C2BB9">
        <w:rPr>
          <w:rFonts w:ascii="Times New Roman" w:hAnsi="Times New Roman" w:cs="Times New Roman"/>
          <w:i/>
          <w:sz w:val="24"/>
          <w:szCs w:val="24"/>
        </w:rPr>
        <w:t>I</w:t>
      </w:r>
      <w:r w:rsidR="002C2BB9" w:rsidRPr="001C56F5">
        <w:rPr>
          <w:rFonts w:ascii="Times New Roman" w:hAnsi="Times New Roman" w:cs="Times New Roman"/>
          <w:i/>
          <w:sz w:val="24"/>
          <w:szCs w:val="24"/>
          <w:vertAlign w:val="subscript"/>
        </w:rPr>
        <w:t>sat</w:t>
      </w:r>
      <w:proofErr w:type="spellEnd"/>
      <w:r w:rsidR="002C2BB9">
        <w:rPr>
          <w:rFonts w:ascii="Times New Roman" w:hAnsi="Times New Roman" w:cs="Times New Roman"/>
          <w:i/>
          <w:sz w:val="24"/>
          <w:szCs w:val="24"/>
        </w:rPr>
        <w:t xml:space="preserve"> average burst duration</w:t>
      </w:r>
    </w:p>
    <w:p w:rsidR="00EC5881" w:rsidRDefault="00EC5881" w:rsidP="00EC5881">
      <w:pPr>
        <w:spacing w:after="0"/>
        <w:jc w:val="both"/>
        <w:rPr>
          <w:rFonts w:ascii="Times New Roman" w:hAnsi="Times New Roman" w:cs="Times New Roman"/>
          <w:sz w:val="24"/>
          <w:szCs w:val="24"/>
        </w:rPr>
      </w:pPr>
    </w:p>
    <w:p w:rsidR="00EC5881" w:rsidRPr="00EC5881" w:rsidRDefault="00EC5881" w:rsidP="00EC5881">
      <w:pPr>
        <w:spacing w:after="0"/>
        <w:jc w:val="center"/>
        <w:rPr>
          <w:rFonts w:ascii="Times New Roman" w:hAnsi="Times New Roman" w:cs="Times New Roman"/>
          <w:b/>
          <w:sz w:val="28"/>
          <w:szCs w:val="28"/>
        </w:rPr>
      </w:pPr>
      <w:r w:rsidRPr="00EC5881">
        <w:rPr>
          <w:rFonts w:ascii="Times New Roman" w:hAnsi="Times New Roman" w:cs="Times New Roman"/>
          <w:b/>
          <w:sz w:val="28"/>
          <w:szCs w:val="28"/>
        </w:rPr>
        <w:t>Discussion</w:t>
      </w:r>
    </w:p>
    <w:p w:rsidR="00EC5881" w:rsidRDefault="00EC5881" w:rsidP="00EC5881">
      <w:pPr>
        <w:spacing w:after="0"/>
        <w:jc w:val="both"/>
        <w:rPr>
          <w:rFonts w:ascii="Times New Roman" w:hAnsi="Times New Roman" w:cs="Times New Roman"/>
          <w:sz w:val="24"/>
          <w:szCs w:val="24"/>
        </w:rPr>
      </w:pPr>
    </w:p>
    <w:p w:rsidR="00EC5881" w:rsidRDefault="007A13C7" w:rsidP="00711B95">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When we investigated plasma turbulent transport at the edge of CASTOR tokamak, we observed similar radial dependence of statistical and temporal characteristics of </w:t>
      </w:r>
      <w:proofErr w:type="spellStart"/>
      <w:r w:rsidRPr="001C56F5">
        <w:rPr>
          <w:rFonts w:ascii="Times New Roman" w:hAnsi="Times New Roman" w:cs="Times New Roman"/>
          <w:i/>
          <w:sz w:val="24"/>
          <w:szCs w:val="24"/>
        </w:rPr>
        <w:t>I</w:t>
      </w:r>
      <w:r w:rsidRPr="001C56F5">
        <w:rPr>
          <w:rFonts w:ascii="Times New Roman" w:hAnsi="Times New Roman" w:cs="Times New Roman"/>
          <w:i/>
          <w:sz w:val="24"/>
          <w:szCs w:val="24"/>
          <w:vertAlign w:val="subscript"/>
        </w:rPr>
        <w:t>sat</w:t>
      </w:r>
      <w:proofErr w:type="spellEnd"/>
      <w:r w:rsidR="00DD0654">
        <w:rPr>
          <w:rFonts w:ascii="Times New Roman" w:hAnsi="Times New Roman" w:cs="Times New Roman"/>
          <w:sz w:val="24"/>
          <w:szCs w:val="24"/>
        </w:rPr>
        <w:t xml:space="preserve"> fluctuations [29</w:t>
      </w:r>
      <w:r>
        <w:rPr>
          <w:rFonts w:ascii="Times New Roman" w:hAnsi="Times New Roman" w:cs="Times New Roman"/>
          <w:sz w:val="24"/>
          <w:szCs w:val="24"/>
        </w:rPr>
        <w:t>]. Namely, skewness increased, average burst rate decreased and average burst duration increased in radial direction. But these radial profiles were much flatter</w:t>
      </w:r>
      <w:r w:rsidR="00113B76">
        <w:rPr>
          <w:rFonts w:ascii="Times New Roman" w:hAnsi="Times New Roman" w:cs="Times New Roman"/>
          <w:sz w:val="24"/>
          <w:szCs w:val="24"/>
        </w:rPr>
        <w:t xml:space="preserve"> compared to the same radial profiles from GOLEM tokamak</w:t>
      </w:r>
      <w:r w:rsidR="00CB6EEB">
        <w:rPr>
          <w:rFonts w:ascii="Times New Roman" w:hAnsi="Times New Roman" w:cs="Times New Roman"/>
          <w:sz w:val="24"/>
          <w:szCs w:val="24"/>
        </w:rPr>
        <w:t xml:space="preserve"> [29</w:t>
      </w:r>
      <w:r w:rsidR="00766966">
        <w:rPr>
          <w:rFonts w:ascii="Times New Roman" w:hAnsi="Times New Roman" w:cs="Times New Roman"/>
          <w:sz w:val="24"/>
          <w:szCs w:val="24"/>
        </w:rPr>
        <w:t>]</w:t>
      </w:r>
      <w:r>
        <w:rPr>
          <w:rFonts w:ascii="Times New Roman" w:hAnsi="Times New Roman" w:cs="Times New Roman"/>
          <w:sz w:val="24"/>
          <w:szCs w:val="24"/>
        </w:rPr>
        <w:t>. The reason is that radially elongated coherent structured – streamers governed plasma turbulent transport</w:t>
      </w:r>
      <w:r w:rsidR="00506E04">
        <w:rPr>
          <w:rFonts w:ascii="Times New Roman" w:hAnsi="Times New Roman" w:cs="Times New Roman"/>
          <w:sz w:val="24"/>
          <w:szCs w:val="24"/>
        </w:rPr>
        <w:t xml:space="preserve"> in the CASTOR tokamak [29</w:t>
      </w:r>
      <w:r w:rsidR="00EA3ED5">
        <w:rPr>
          <w:rFonts w:ascii="Times New Roman" w:hAnsi="Times New Roman" w:cs="Times New Roman"/>
          <w:sz w:val="24"/>
          <w:szCs w:val="24"/>
        </w:rPr>
        <w:t>, 31</w:t>
      </w:r>
      <w:r>
        <w:rPr>
          <w:rFonts w:ascii="Times New Roman" w:hAnsi="Times New Roman" w:cs="Times New Roman"/>
          <w:sz w:val="24"/>
          <w:szCs w:val="24"/>
        </w:rPr>
        <w:t>]. Formation of radially elongated structures was possible in the CASTOR tokamak due to high co</w:t>
      </w:r>
      <w:r w:rsidR="00113B76">
        <w:rPr>
          <w:rFonts w:ascii="Times New Roman" w:hAnsi="Times New Roman" w:cs="Times New Roman"/>
          <w:sz w:val="24"/>
          <w:szCs w:val="24"/>
        </w:rPr>
        <w:t>ntent of neutrals in edge plasma</w:t>
      </w:r>
      <w:r>
        <w:rPr>
          <w:rFonts w:ascii="Times New Roman" w:hAnsi="Times New Roman" w:cs="Times New Roman"/>
          <w:sz w:val="24"/>
          <w:szCs w:val="24"/>
        </w:rPr>
        <w:t xml:space="preserve"> </w:t>
      </w:r>
      <w:r w:rsidR="00113B76">
        <w:rPr>
          <w:rFonts w:ascii="Times New Roman" w:hAnsi="Times New Roman" w:cs="Times New Roman"/>
          <w:sz w:val="24"/>
          <w:szCs w:val="24"/>
        </w:rPr>
        <w:t>and</w:t>
      </w:r>
      <w:r>
        <w:rPr>
          <w:rFonts w:ascii="Times New Roman" w:hAnsi="Times New Roman" w:cs="Times New Roman"/>
          <w:sz w:val="24"/>
          <w:szCs w:val="24"/>
        </w:rPr>
        <w:t xml:space="preserve"> high </w:t>
      </w:r>
      <w:proofErr w:type="spellStart"/>
      <w:r>
        <w:rPr>
          <w:rFonts w:ascii="Times New Roman" w:hAnsi="Times New Roman" w:cs="Times New Roman"/>
          <w:sz w:val="24"/>
          <w:szCs w:val="24"/>
        </w:rPr>
        <w:t>collisionality</w:t>
      </w:r>
      <w:proofErr w:type="spellEnd"/>
      <w:r>
        <w:rPr>
          <w:rFonts w:ascii="Times New Roman" w:hAnsi="Times New Roman" w:cs="Times New Roman"/>
          <w:sz w:val="24"/>
          <w:szCs w:val="24"/>
        </w:rPr>
        <w:t xml:space="preserve"> of plasma particles with neutrals</w:t>
      </w:r>
      <w:r w:rsidR="00EA3ED5">
        <w:rPr>
          <w:rFonts w:ascii="Times New Roman" w:hAnsi="Times New Roman" w:cs="Times New Roman"/>
          <w:sz w:val="24"/>
          <w:szCs w:val="24"/>
        </w:rPr>
        <w:t xml:space="preserve"> [31]</w:t>
      </w:r>
      <w:r w:rsidR="00113B76">
        <w:rPr>
          <w:rFonts w:ascii="Times New Roman" w:hAnsi="Times New Roman" w:cs="Times New Roman"/>
          <w:sz w:val="24"/>
          <w:szCs w:val="24"/>
        </w:rPr>
        <w:t xml:space="preserve">. Collisions </w:t>
      </w:r>
      <w:r w:rsidR="00EC5881">
        <w:rPr>
          <w:rFonts w:ascii="Times New Roman" w:hAnsi="Times New Roman" w:cs="Times New Roman"/>
          <w:sz w:val="24"/>
          <w:szCs w:val="24"/>
        </w:rPr>
        <w:t xml:space="preserve">dump zonal flows </w:t>
      </w:r>
      <w:r w:rsidR="00EA3ED5">
        <w:rPr>
          <w:rFonts w:ascii="Times New Roman" w:hAnsi="Times New Roman" w:cs="Times New Roman"/>
          <w:sz w:val="24"/>
          <w:szCs w:val="24"/>
        </w:rPr>
        <w:t>[32</w:t>
      </w:r>
      <w:r w:rsidR="00113B76">
        <w:rPr>
          <w:rFonts w:ascii="Times New Roman" w:hAnsi="Times New Roman" w:cs="Times New Roman"/>
          <w:sz w:val="24"/>
          <w:szCs w:val="24"/>
        </w:rPr>
        <w:t xml:space="preserve">] </w:t>
      </w:r>
      <w:r w:rsidR="00EC5881">
        <w:rPr>
          <w:rFonts w:ascii="Times New Roman" w:hAnsi="Times New Roman" w:cs="Times New Roman"/>
          <w:sz w:val="24"/>
          <w:szCs w:val="24"/>
        </w:rPr>
        <w:t xml:space="preserve">and formation of radially elongated structures - streamers becomes possible. </w:t>
      </w:r>
      <w:r w:rsidR="005233D3">
        <w:rPr>
          <w:rFonts w:ascii="Times New Roman" w:hAnsi="Times New Roman" w:cs="Times New Roman"/>
          <w:sz w:val="24"/>
          <w:szCs w:val="24"/>
        </w:rPr>
        <w:t xml:space="preserve">In the paper [29] we performed comparative analysis of fluctuation statistical and temporal characteristics of CASTOR and Tore Supra tokamak. In case of Tore Supra tokamak these characteristics changed significantly in radial direction and profiles were not nearly flat like on CASTOR tokamak. In the framework of physical picture proposed by us it </w:t>
      </w:r>
      <w:r w:rsidR="005233D3">
        <w:rPr>
          <w:rFonts w:ascii="Times New Roman" w:hAnsi="Times New Roman" w:cs="Times New Roman"/>
          <w:sz w:val="24"/>
          <w:szCs w:val="24"/>
        </w:rPr>
        <w:lastRenderedPageBreak/>
        <w:t xml:space="preserve">is evident, that when radial elongated streamer-like structures govern plasma radial transport, radial profiles of statistical and temporal characteristics will be nearly flat. But, if plasma transport is governed by blob-like structures with comparable poloidal and radial size, in such case statistical and temporal characteristics of fluctuations will change significantly in radial direction. </w:t>
      </w:r>
    </w:p>
    <w:p w:rsidR="007A13C7" w:rsidRDefault="00EC5881" w:rsidP="00EC5881">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We observe significant modification of statistical and temporal characteristics of plasma turbulent fluctuations at the edge of GOLEM tokamak. Based on physical picture presented in the previous section it is evident that non-elongated – blob-like structures </w:t>
      </w:r>
      <w:r w:rsidR="0004220D">
        <w:rPr>
          <w:rFonts w:ascii="Times New Roman" w:hAnsi="Times New Roman" w:cs="Times New Roman"/>
          <w:sz w:val="24"/>
          <w:szCs w:val="24"/>
        </w:rPr>
        <w:t xml:space="preserve">with comparable poloidal and radial size </w:t>
      </w:r>
      <w:r>
        <w:rPr>
          <w:rFonts w:ascii="Times New Roman" w:hAnsi="Times New Roman" w:cs="Times New Roman"/>
          <w:sz w:val="24"/>
          <w:szCs w:val="24"/>
        </w:rPr>
        <w:t>should be governing radial transport at the edge of GOLEM tokamak.</w:t>
      </w:r>
    </w:p>
    <w:p w:rsidR="0004220D" w:rsidRDefault="0004220D" w:rsidP="00EC5881">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The reason why blobs and not streamers are formed at the edge plasma of GOLEM tokamak should be the following. </w:t>
      </w:r>
      <w:r w:rsidR="00F25884">
        <w:rPr>
          <w:rFonts w:ascii="Times New Roman" w:hAnsi="Times New Roman" w:cs="Times New Roman"/>
          <w:sz w:val="24"/>
          <w:szCs w:val="24"/>
        </w:rPr>
        <w:t xml:space="preserve">Plasma temperature in GOLEM tokamak is much lower compared to the CASTOR tokamak. At the same time plasma column is much smaller in cross-section compared to the discharge chamber </w:t>
      </w:r>
      <w:r w:rsidR="00C10E4A">
        <w:rPr>
          <w:rFonts w:ascii="Times New Roman" w:hAnsi="Times New Roman" w:cs="Times New Roman"/>
          <w:sz w:val="24"/>
          <w:szCs w:val="24"/>
        </w:rPr>
        <w:t xml:space="preserve">(in case of the CASTOR tokamak plasma column feels entire poloidal cross-section) </w:t>
      </w:r>
      <w:r w:rsidR="00F25884">
        <w:rPr>
          <w:rFonts w:ascii="Times New Roman" w:hAnsi="Times New Roman" w:cs="Times New Roman"/>
          <w:sz w:val="24"/>
          <w:szCs w:val="24"/>
        </w:rPr>
        <w:t>and has small contact</w:t>
      </w:r>
      <w:r w:rsidR="00113B76">
        <w:rPr>
          <w:rFonts w:ascii="Times New Roman" w:hAnsi="Times New Roman" w:cs="Times New Roman"/>
          <w:sz w:val="24"/>
          <w:szCs w:val="24"/>
        </w:rPr>
        <w:t xml:space="preserve"> region with poloidal limiter mostly</w:t>
      </w:r>
      <w:r w:rsidR="00F25884">
        <w:rPr>
          <w:rFonts w:ascii="Times New Roman" w:hAnsi="Times New Roman" w:cs="Times New Roman"/>
          <w:sz w:val="24"/>
          <w:szCs w:val="24"/>
        </w:rPr>
        <w:t xml:space="preserve"> </w:t>
      </w:r>
      <w:r w:rsidR="00113B76">
        <w:rPr>
          <w:rFonts w:ascii="Times New Roman" w:hAnsi="Times New Roman" w:cs="Times New Roman"/>
          <w:sz w:val="24"/>
          <w:szCs w:val="24"/>
        </w:rPr>
        <w:t xml:space="preserve">on </w:t>
      </w:r>
      <w:r w:rsidR="00DB7BBC">
        <w:rPr>
          <w:rFonts w:ascii="Times New Roman" w:hAnsi="Times New Roman" w:cs="Times New Roman"/>
          <w:sz w:val="24"/>
          <w:szCs w:val="24"/>
        </w:rPr>
        <w:t xml:space="preserve">upper </w:t>
      </w:r>
      <w:r w:rsidR="00F25884">
        <w:rPr>
          <w:rFonts w:ascii="Times New Roman" w:hAnsi="Times New Roman" w:cs="Times New Roman"/>
          <w:sz w:val="24"/>
          <w:szCs w:val="24"/>
        </w:rPr>
        <w:t>high field si</w:t>
      </w:r>
      <w:r w:rsidR="00BE5FA0">
        <w:rPr>
          <w:rFonts w:ascii="Times New Roman" w:hAnsi="Times New Roman" w:cs="Times New Roman"/>
          <w:sz w:val="24"/>
          <w:szCs w:val="24"/>
        </w:rPr>
        <w:t>de</w:t>
      </w:r>
      <w:r w:rsidR="006171D8">
        <w:rPr>
          <w:rFonts w:ascii="Times New Roman" w:hAnsi="Times New Roman" w:cs="Times New Roman"/>
          <w:sz w:val="24"/>
          <w:szCs w:val="24"/>
        </w:rPr>
        <w:t xml:space="preserve"> (see the figures 4 and 5)</w:t>
      </w:r>
      <w:r w:rsidR="00BE5FA0">
        <w:rPr>
          <w:rFonts w:ascii="Times New Roman" w:hAnsi="Times New Roman" w:cs="Times New Roman"/>
          <w:sz w:val="24"/>
          <w:szCs w:val="24"/>
        </w:rPr>
        <w:t>. For these reasons less neutrals are extracted from limiter and their content</w:t>
      </w:r>
      <w:r w:rsidR="00F25884">
        <w:rPr>
          <w:rFonts w:ascii="Times New Roman" w:hAnsi="Times New Roman" w:cs="Times New Roman"/>
          <w:sz w:val="24"/>
          <w:szCs w:val="24"/>
        </w:rPr>
        <w:t xml:space="preserve"> in the plasma of GOLEM </w:t>
      </w:r>
      <w:r w:rsidR="00BE5FA0">
        <w:rPr>
          <w:rFonts w:ascii="Times New Roman" w:hAnsi="Times New Roman" w:cs="Times New Roman"/>
          <w:sz w:val="24"/>
          <w:szCs w:val="24"/>
        </w:rPr>
        <w:t xml:space="preserve">tokamak </w:t>
      </w:r>
      <w:r w:rsidR="00F25884">
        <w:rPr>
          <w:rFonts w:ascii="Times New Roman" w:hAnsi="Times New Roman" w:cs="Times New Roman"/>
          <w:sz w:val="24"/>
          <w:szCs w:val="24"/>
        </w:rPr>
        <w:t>s</w:t>
      </w:r>
      <w:r w:rsidR="00BE5FA0">
        <w:rPr>
          <w:rFonts w:ascii="Times New Roman" w:hAnsi="Times New Roman" w:cs="Times New Roman"/>
          <w:sz w:val="24"/>
          <w:szCs w:val="24"/>
        </w:rPr>
        <w:t>hould be</w:t>
      </w:r>
      <w:r w:rsidR="00F25884">
        <w:rPr>
          <w:rFonts w:ascii="Times New Roman" w:hAnsi="Times New Roman" w:cs="Times New Roman"/>
          <w:sz w:val="24"/>
          <w:szCs w:val="24"/>
        </w:rPr>
        <w:t xml:space="preserve"> much less compared to the CASTOR tokamak. </w:t>
      </w:r>
      <w:r w:rsidR="003C5EE9">
        <w:rPr>
          <w:rFonts w:ascii="Times New Roman" w:hAnsi="Times New Roman" w:cs="Times New Roman"/>
          <w:sz w:val="24"/>
          <w:szCs w:val="24"/>
        </w:rPr>
        <w:t xml:space="preserve">Therefore, </w:t>
      </w:r>
      <w:proofErr w:type="spellStart"/>
      <w:r w:rsidR="00113B76">
        <w:rPr>
          <w:rFonts w:ascii="Times New Roman" w:hAnsi="Times New Roman" w:cs="Times New Roman"/>
          <w:sz w:val="24"/>
          <w:szCs w:val="24"/>
        </w:rPr>
        <w:t>collisionality</w:t>
      </w:r>
      <w:proofErr w:type="spellEnd"/>
      <w:r w:rsidR="00113B76">
        <w:rPr>
          <w:rFonts w:ascii="Times New Roman" w:hAnsi="Times New Roman" w:cs="Times New Roman"/>
          <w:sz w:val="24"/>
          <w:szCs w:val="24"/>
        </w:rPr>
        <w:t xml:space="preserve"> </w:t>
      </w:r>
      <w:r w:rsidR="00DB7BBC">
        <w:rPr>
          <w:rFonts w:ascii="Times New Roman" w:hAnsi="Times New Roman" w:cs="Times New Roman"/>
          <w:sz w:val="24"/>
          <w:szCs w:val="24"/>
        </w:rPr>
        <w:t xml:space="preserve">in GOLEM plasma </w:t>
      </w:r>
      <w:r w:rsidR="00113B76">
        <w:rPr>
          <w:rFonts w:ascii="Times New Roman" w:hAnsi="Times New Roman" w:cs="Times New Roman"/>
          <w:sz w:val="24"/>
          <w:szCs w:val="24"/>
        </w:rPr>
        <w:t>s</w:t>
      </w:r>
      <w:r w:rsidR="00DB7BBC">
        <w:rPr>
          <w:rFonts w:ascii="Times New Roman" w:hAnsi="Times New Roman" w:cs="Times New Roman"/>
          <w:sz w:val="24"/>
          <w:szCs w:val="24"/>
        </w:rPr>
        <w:t>hould be</w:t>
      </w:r>
      <w:r w:rsidR="003C5EE9">
        <w:rPr>
          <w:rFonts w:ascii="Times New Roman" w:hAnsi="Times New Roman" w:cs="Times New Roman"/>
          <w:sz w:val="24"/>
          <w:szCs w:val="24"/>
        </w:rPr>
        <w:t xml:space="preserve"> low. </w:t>
      </w:r>
      <w:r w:rsidR="00F25884">
        <w:rPr>
          <w:rFonts w:ascii="Times New Roman" w:hAnsi="Times New Roman" w:cs="Times New Roman"/>
          <w:sz w:val="24"/>
          <w:szCs w:val="24"/>
        </w:rPr>
        <w:t xml:space="preserve">Due to this zonal flows are not damped in the GOLEM tokamak and they do not allow formation of radially elongated structures – streamers. </w:t>
      </w:r>
      <w:r w:rsidR="00610FA8">
        <w:rPr>
          <w:rFonts w:ascii="Times New Roman" w:hAnsi="Times New Roman" w:cs="Times New Roman"/>
          <w:sz w:val="24"/>
          <w:szCs w:val="24"/>
        </w:rPr>
        <w:t>Therefore, w</w:t>
      </w:r>
      <w:r w:rsidR="00F25884">
        <w:rPr>
          <w:rFonts w:ascii="Times New Roman" w:hAnsi="Times New Roman" w:cs="Times New Roman"/>
          <w:sz w:val="24"/>
          <w:szCs w:val="24"/>
        </w:rPr>
        <w:t>e have more blob-like structures at the edge of the GOLEM tokamak.</w:t>
      </w:r>
    </w:p>
    <w:p w:rsidR="00304BDE" w:rsidRDefault="00304BDE" w:rsidP="00304BDE">
      <w:pPr>
        <w:spacing w:after="0"/>
        <w:jc w:val="both"/>
        <w:rPr>
          <w:rFonts w:ascii="Times New Roman" w:hAnsi="Times New Roman" w:cs="Times New Roman"/>
          <w:sz w:val="24"/>
          <w:szCs w:val="24"/>
        </w:rPr>
      </w:pPr>
    </w:p>
    <w:p w:rsidR="003C5EE9" w:rsidRPr="003C5EE9" w:rsidRDefault="003C5EE9" w:rsidP="003C5EE9">
      <w:pPr>
        <w:spacing w:after="0"/>
        <w:jc w:val="center"/>
        <w:rPr>
          <w:rFonts w:ascii="Times New Roman" w:hAnsi="Times New Roman" w:cs="Times New Roman"/>
          <w:b/>
          <w:sz w:val="28"/>
          <w:szCs w:val="28"/>
        </w:rPr>
      </w:pPr>
      <w:r w:rsidRPr="003C5EE9">
        <w:rPr>
          <w:rFonts w:ascii="Times New Roman" w:hAnsi="Times New Roman" w:cs="Times New Roman"/>
          <w:b/>
          <w:sz w:val="28"/>
          <w:szCs w:val="28"/>
        </w:rPr>
        <w:t>Conclusion</w:t>
      </w:r>
    </w:p>
    <w:p w:rsidR="003C5EE9" w:rsidRDefault="003C5EE9" w:rsidP="00304BDE">
      <w:pPr>
        <w:spacing w:after="0"/>
        <w:jc w:val="both"/>
        <w:rPr>
          <w:rFonts w:ascii="Times New Roman" w:hAnsi="Times New Roman" w:cs="Times New Roman"/>
          <w:sz w:val="24"/>
          <w:szCs w:val="24"/>
        </w:rPr>
      </w:pPr>
    </w:p>
    <w:p w:rsidR="003C5EE9" w:rsidRDefault="00DB7BBC" w:rsidP="00304BDE">
      <w:pPr>
        <w:spacing w:after="0"/>
        <w:jc w:val="both"/>
        <w:rPr>
          <w:rFonts w:ascii="Times New Roman" w:hAnsi="Times New Roman" w:cs="Times New Roman"/>
          <w:sz w:val="24"/>
          <w:szCs w:val="24"/>
        </w:rPr>
      </w:pPr>
      <w:r>
        <w:rPr>
          <w:rFonts w:ascii="Times New Roman" w:hAnsi="Times New Roman" w:cs="Times New Roman"/>
          <w:sz w:val="24"/>
          <w:szCs w:val="24"/>
        </w:rPr>
        <w:tab/>
        <w:t xml:space="preserve">We investigated </w:t>
      </w:r>
      <w:r w:rsidR="003C5EE9">
        <w:rPr>
          <w:rFonts w:ascii="Times New Roman" w:hAnsi="Times New Roman" w:cs="Times New Roman"/>
          <w:sz w:val="24"/>
          <w:szCs w:val="24"/>
        </w:rPr>
        <w:t>turbulent transport</w:t>
      </w:r>
      <w:r>
        <w:rPr>
          <w:rFonts w:ascii="Times New Roman" w:hAnsi="Times New Roman" w:cs="Times New Roman"/>
          <w:sz w:val="24"/>
          <w:szCs w:val="24"/>
        </w:rPr>
        <w:t xml:space="preserve"> of non-stabilized plasma</w:t>
      </w:r>
      <w:r w:rsidR="003C5EE9">
        <w:rPr>
          <w:rFonts w:ascii="Times New Roman" w:hAnsi="Times New Roman" w:cs="Times New Roman"/>
          <w:sz w:val="24"/>
          <w:szCs w:val="24"/>
        </w:rPr>
        <w:t xml:space="preserve"> at the edge of the GOLEM tokamak</w:t>
      </w:r>
      <w:r w:rsidR="00113B76">
        <w:rPr>
          <w:rFonts w:ascii="Times New Roman" w:hAnsi="Times New Roman" w:cs="Times New Roman"/>
          <w:sz w:val="24"/>
          <w:szCs w:val="24"/>
        </w:rPr>
        <w:t>. Study of the r</w:t>
      </w:r>
      <w:r w:rsidR="00D54FF7">
        <w:rPr>
          <w:rFonts w:ascii="Times New Roman" w:hAnsi="Times New Roman" w:cs="Times New Roman"/>
          <w:sz w:val="24"/>
          <w:szCs w:val="24"/>
        </w:rPr>
        <w:t xml:space="preserve">adial dependence of </w:t>
      </w:r>
      <w:proofErr w:type="spellStart"/>
      <w:r w:rsidR="00D54FF7" w:rsidRPr="001C56F5">
        <w:rPr>
          <w:rFonts w:ascii="Times New Roman" w:hAnsi="Times New Roman" w:cs="Times New Roman"/>
          <w:i/>
          <w:sz w:val="24"/>
          <w:szCs w:val="24"/>
        </w:rPr>
        <w:t>I</w:t>
      </w:r>
      <w:r w:rsidR="00D54FF7" w:rsidRPr="001C56F5">
        <w:rPr>
          <w:rFonts w:ascii="Times New Roman" w:hAnsi="Times New Roman" w:cs="Times New Roman"/>
          <w:i/>
          <w:sz w:val="24"/>
          <w:szCs w:val="24"/>
          <w:vertAlign w:val="subscript"/>
        </w:rPr>
        <w:t>sat</w:t>
      </w:r>
      <w:proofErr w:type="spellEnd"/>
      <w:r w:rsidR="00D54FF7">
        <w:rPr>
          <w:rFonts w:ascii="Times New Roman" w:hAnsi="Times New Roman" w:cs="Times New Roman"/>
          <w:sz w:val="24"/>
          <w:szCs w:val="24"/>
        </w:rPr>
        <w:t xml:space="preserve"> fluctuation statistical and temporal characteristics together with comparison with the results obtained during similar investigations preformed on the CASTOR tokamak allowed to conclude that non-elongated – blob-like structured with comparable poloidal and radial size should govern plasma turbulent transport at the edge of GOLEM tokamak.</w:t>
      </w:r>
    </w:p>
    <w:p w:rsidR="0097212B" w:rsidRDefault="0097212B" w:rsidP="00304BDE">
      <w:pPr>
        <w:spacing w:after="0"/>
        <w:jc w:val="both"/>
        <w:rPr>
          <w:rFonts w:ascii="Times New Roman" w:hAnsi="Times New Roman" w:cs="Times New Roman"/>
          <w:sz w:val="24"/>
          <w:szCs w:val="24"/>
        </w:rPr>
      </w:pPr>
    </w:p>
    <w:p w:rsidR="0097212B" w:rsidRPr="0097212B" w:rsidRDefault="0097212B" w:rsidP="0097212B">
      <w:pPr>
        <w:spacing w:after="0"/>
        <w:jc w:val="center"/>
        <w:rPr>
          <w:rFonts w:ascii="Times New Roman" w:hAnsi="Times New Roman" w:cs="Times New Roman"/>
          <w:b/>
          <w:sz w:val="28"/>
          <w:szCs w:val="28"/>
        </w:rPr>
      </w:pPr>
      <w:r w:rsidRPr="0097212B">
        <w:rPr>
          <w:rFonts w:ascii="Times New Roman" w:hAnsi="Times New Roman" w:cs="Times New Roman"/>
          <w:b/>
          <w:sz w:val="28"/>
          <w:szCs w:val="28"/>
        </w:rPr>
        <w:t>Acknowledgement</w:t>
      </w:r>
    </w:p>
    <w:p w:rsidR="0097212B" w:rsidRDefault="0097212B" w:rsidP="00304BDE">
      <w:pPr>
        <w:spacing w:after="0"/>
        <w:jc w:val="both"/>
        <w:rPr>
          <w:rFonts w:ascii="Times New Roman" w:hAnsi="Times New Roman" w:cs="Times New Roman"/>
          <w:sz w:val="24"/>
          <w:szCs w:val="24"/>
        </w:rPr>
      </w:pPr>
    </w:p>
    <w:p w:rsidR="0097212B" w:rsidRDefault="0097212B" w:rsidP="00304BDE">
      <w:pPr>
        <w:spacing w:after="0"/>
        <w:jc w:val="both"/>
        <w:rPr>
          <w:rFonts w:ascii="Times New Roman" w:hAnsi="Times New Roman" w:cs="Times New Roman"/>
          <w:sz w:val="24"/>
          <w:szCs w:val="24"/>
        </w:rPr>
      </w:pPr>
      <w:r>
        <w:rPr>
          <w:rFonts w:ascii="Times New Roman" w:hAnsi="Times New Roman" w:cs="Times New Roman"/>
          <w:sz w:val="24"/>
          <w:szCs w:val="24"/>
        </w:rPr>
        <w:tab/>
        <w:t xml:space="preserve">We dedicate this paper to the honored memory of our colleague </w:t>
      </w:r>
      <w:r w:rsidR="00EA28C5">
        <w:rPr>
          <w:rFonts w:ascii="Times New Roman" w:hAnsi="Times New Roman" w:cs="Times New Roman"/>
          <w:sz w:val="24"/>
          <w:szCs w:val="24"/>
        </w:rPr>
        <w:t xml:space="preserve">Dr. </w:t>
      </w:r>
      <w:bookmarkStart w:id="0" w:name="_GoBack"/>
      <w:bookmarkEnd w:id="0"/>
      <w:r>
        <w:rPr>
          <w:rFonts w:ascii="Times New Roman" w:hAnsi="Times New Roman" w:cs="Times New Roman"/>
          <w:sz w:val="24"/>
          <w:szCs w:val="24"/>
        </w:rPr>
        <w:t xml:space="preserve">Jan </w:t>
      </w:r>
      <w:proofErr w:type="spellStart"/>
      <w:r>
        <w:rPr>
          <w:rFonts w:ascii="Times New Roman" w:hAnsi="Times New Roman" w:cs="Times New Roman"/>
          <w:sz w:val="24"/>
          <w:szCs w:val="24"/>
        </w:rPr>
        <w:t>Stöckel</w:t>
      </w:r>
      <w:proofErr w:type="spellEnd"/>
      <w:r>
        <w:rPr>
          <w:rFonts w:ascii="Times New Roman" w:hAnsi="Times New Roman" w:cs="Times New Roman"/>
          <w:sz w:val="24"/>
          <w:szCs w:val="24"/>
        </w:rPr>
        <w:t>, who was the initiator of investigations in the field of plasma turbulent transport on CASTOR and GOLEM tokamaks.</w:t>
      </w:r>
    </w:p>
    <w:p w:rsidR="0097212B" w:rsidRDefault="0097212B" w:rsidP="00304BDE">
      <w:pPr>
        <w:spacing w:after="0"/>
        <w:jc w:val="both"/>
        <w:rPr>
          <w:rFonts w:ascii="Times New Roman" w:hAnsi="Times New Roman" w:cs="Times New Roman"/>
          <w:sz w:val="24"/>
          <w:szCs w:val="24"/>
        </w:rPr>
      </w:pPr>
    </w:p>
    <w:p w:rsidR="00000B87" w:rsidRPr="00000B87" w:rsidRDefault="006F1D73" w:rsidP="00000B87">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Statements and </w:t>
      </w:r>
      <w:r w:rsidR="00000B87" w:rsidRPr="00000B87">
        <w:rPr>
          <w:rFonts w:ascii="Times New Roman" w:hAnsi="Times New Roman" w:cs="Times New Roman"/>
          <w:b/>
          <w:sz w:val="28"/>
          <w:szCs w:val="28"/>
        </w:rPr>
        <w:t>Declarations</w:t>
      </w:r>
    </w:p>
    <w:p w:rsidR="00000B87" w:rsidRDefault="00000B87" w:rsidP="00304BDE">
      <w:pPr>
        <w:spacing w:after="0"/>
        <w:jc w:val="both"/>
        <w:rPr>
          <w:rFonts w:ascii="Times New Roman" w:hAnsi="Times New Roman" w:cs="Times New Roman"/>
          <w:sz w:val="24"/>
          <w:szCs w:val="24"/>
        </w:rPr>
      </w:pPr>
    </w:p>
    <w:p w:rsidR="006F1D73" w:rsidRDefault="006F1D73" w:rsidP="00304BDE">
      <w:pPr>
        <w:spacing w:after="0"/>
        <w:jc w:val="both"/>
        <w:rPr>
          <w:rFonts w:ascii="Times New Roman" w:hAnsi="Times New Roman" w:cs="Times New Roman"/>
          <w:sz w:val="24"/>
          <w:szCs w:val="24"/>
          <w:shd w:val="clear" w:color="auto" w:fill="FCFCFC"/>
        </w:rPr>
      </w:pPr>
      <w:r>
        <w:rPr>
          <w:rFonts w:ascii="Times New Roman" w:hAnsi="Times New Roman" w:cs="Times New Roman"/>
          <w:sz w:val="24"/>
          <w:szCs w:val="24"/>
          <w:shd w:val="clear" w:color="auto" w:fill="FCFCFC"/>
        </w:rPr>
        <w:t>V. Svoboda supervised the work. All the other authors equally contributed to the work.</w:t>
      </w:r>
    </w:p>
    <w:p w:rsidR="0014593C" w:rsidRDefault="0014593C" w:rsidP="00304BDE">
      <w:pPr>
        <w:spacing w:after="0"/>
        <w:jc w:val="both"/>
        <w:rPr>
          <w:rFonts w:ascii="Times New Roman" w:hAnsi="Times New Roman" w:cs="Times New Roman"/>
          <w:sz w:val="24"/>
          <w:szCs w:val="24"/>
          <w:shd w:val="clear" w:color="auto" w:fill="FCFCFC"/>
        </w:rPr>
      </w:pPr>
    </w:p>
    <w:p w:rsidR="00000B87" w:rsidRPr="000D07F4" w:rsidRDefault="00000B87" w:rsidP="00304BDE">
      <w:pPr>
        <w:spacing w:after="0"/>
        <w:jc w:val="both"/>
        <w:rPr>
          <w:rFonts w:ascii="Times New Roman" w:hAnsi="Times New Roman" w:cs="Times New Roman"/>
          <w:sz w:val="24"/>
          <w:szCs w:val="24"/>
          <w:shd w:val="clear" w:color="auto" w:fill="FCFCFC"/>
        </w:rPr>
      </w:pPr>
      <w:r w:rsidRPr="000D07F4">
        <w:rPr>
          <w:rFonts w:ascii="Times New Roman" w:hAnsi="Times New Roman" w:cs="Times New Roman"/>
          <w:sz w:val="24"/>
          <w:szCs w:val="24"/>
          <w:shd w:val="clear" w:color="auto" w:fill="FCFCFC"/>
        </w:rPr>
        <w:t>The authors did not receive support from any organization for the submitted work.</w:t>
      </w:r>
    </w:p>
    <w:p w:rsidR="00000B87" w:rsidRPr="000D07F4" w:rsidRDefault="00000B87" w:rsidP="00304BDE">
      <w:pPr>
        <w:spacing w:after="0"/>
        <w:jc w:val="both"/>
        <w:rPr>
          <w:rFonts w:ascii="Times New Roman" w:hAnsi="Times New Roman" w:cs="Times New Roman"/>
          <w:sz w:val="24"/>
          <w:szCs w:val="24"/>
          <w:shd w:val="clear" w:color="auto" w:fill="FCFCFC"/>
        </w:rPr>
      </w:pPr>
      <w:r w:rsidRPr="000D07F4">
        <w:rPr>
          <w:rFonts w:ascii="Times New Roman" w:hAnsi="Times New Roman" w:cs="Times New Roman"/>
          <w:sz w:val="24"/>
          <w:szCs w:val="24"/>
          <w:shd w:val="clear" w:color="auto" w:fill="FCFCFC"/>
        </w:rPr>
        <w:t>No funding was received to assist with the preparation of this manuscript.</w:t>
      </w:r>
    </w:p>
    <w:p w:rsidR="00000B87" w:rsidRPr="000D07F4" w:rsidRDefault="00000B87" w:rsidP="00304BDE">
      <w:pPr>
        <w:spacing w:after="0"/>
        <w:jc w:val="both"/>
        <w:rPr>
          <w:rFonts w:ascii="Times New Roman" w:hAnsi="Times New Roman" w:cs="Times New Roman"/>
          <w:sz w:val="24"/>
          <w:szCs w:val="24"/>
          <w:shd w:val="clear" w:color="auto" w:fill="FCFCFC"/>
        </w:rPr>
      </w:pPr>
      <w:r w:rsidRPr="000D07F4">
        <w:rPr>
          <w:rFonts w:ascii="Times New Roman" w:hAnsi="Times New Roman" w:cs="Times New Roman"/>
          <w:sz w:val="24"/>
          <w:szCs w:val="24"/>
          <w:shd w:val="clear" w:color="auto" w:fill="FCFCFC"/>
        </w:rPr>
        <w:t>No funding was received for conducting this study.</w:t>
      </w:r>
    </w:p>
    <w:p w:rsidR="00000B87" w:rsidRPr="000D07F4" w:rsidRDefault="00000B87" w:rsidP="00304BDE">
      <w:pPr>
        <w:spacing w:after="0"/>
        <w:jc w:val="both"/>
        <w:rPr>
          <w:rFonts w:ascii="Times New Roman" w:hAnsi="Times New Roman" w:cs="Times New Roman"/>
          <w:sz w:val="24"/>
          <w:szCs w:val="24"/>
          <w:shd w:val="clear" w:color="auto" w:fill="FCFCFC"/>
        </w:rPr>
      </w:pPr>
      <w:r w:rsidRPr="000D07F4">
        <w:rPr>
          <w:rFonts w:ascii="Times New Roman" w:hAnsi="Times New Roman" w:cs="Times New Roman"/>
          <w:sz w:val="24"/>
          <w:szCs w:val="24"/>
          <w:shd w:val="clear" w:color="auto" w:fill="FCFCFC"/>
        </w:rPr>
        <w:t>No funds, grants, or other support was received.</w:t>
      </w:r>
    </w:p>
    <w:p w:rsidR="0014593C" w:rsidRDefault="0014593C" w:rsidP="00304BDE">
      <w:pPr>
        <w:spacing w:after="0"/>
        <w:jc w:val="both"/>
        <w:rPr>
          <w:rFonts w:ascii="Times New Roman" w:hAnsi="Times New Roman" w:cs="Times New Roman"/>
          <w:sz w:val="24"/>
          <w:szCs w:val="24"/>
          <w:shd w:val="clear" w:color="auto" w:fill="FCFCFC"/>
        </w:rPr>
      </w:pPr>
    </w:p>
    <w:p w:rsidR="00000B87" w:rsidRPr="000D07F4" w:rsidRDefault="00000B87" w:rsidP="00304BDE">
      <w:pPr>
        <w:spacing w:after="0"/>
        <w:jc w:val="both"/>
        <w:rPr>
          <w:rFonts w:ascii="Times New Roman" w:hAnsi="Times New Roman" w:cs="Times New Roman"/>
          <w:sz w:val="24"/>
          <w:szCs w:val="24"/>
          <w:shd w:val="clear" w:color="auto" w:fill="FCFCFC"/>
        </w:rPr>
      </w:pPr>
      <w:r w:rsidRPr="000D07F4">
        <w:rPr>
          <w:rFonts w:ascii="Times New Roman" w:hAnsi="Times New Roman" w:cs="Times New Roman"/>
          <w:sz w:val="24"/>
          <w:szCs w:val="24"/>
          <w:shd w:val="clear" w:color="auto" w:fill="FCFCFC"/>
        </w:rPr>
        <w:t>The authors have no relevant financial or non-financial interests to disclose.</w:t>
      </w:r>
    </w:p>
    <w:p w:rsidR="00000B87" w:rsidRPr="000D07F4" w:rsidRDefault="00000B87" w:rsidP="00304BDE">
      <w:pPr>
        <w:spacing w:after="0"/>
        <w:jc w:val="both"/>
        <w:rPr>
          <w:rFonts w:ascii="Times New Roman" w:hAnsi="Times New Roman" w:cs="Times New Roman"/>
          <w:sz w:val="24"/>
          <w:szCs w:val="24"/>
          <w:shd w:val="clear" w:color="auto" w:fill="FCFCFC"/>
        </w:rPr>
      </w:pPr>
      <w:r w:rsidRPr="000D07F4">
        <w:rPr>
          <w:rFonts w:ascii="Times New Roman" w:hAnsi="Times New Roman" w:cs="Times New Roman"/>
          <w:sz w:val="24"/>
          <w:szCs w:val="24"/>
          <w:shd w:val="clear" w:color="auto" w:fill="FCFCFC"/>
        </w:rPr>
        <w:lastRenderedPageBreak/>
        <w:t>The authors have no conflicts of interest to declare that are relevant to the content of this article.</w:t>
      </w:r>
    </w:p>
    <w:p w:rsidR="00000B87" w:rsidRPr="000D07F4" w:rsidRDefault="00000B87" w:rsidP="00304BDE">
      <w:pPr>
        <w:spacing w:after="0"/>
        <w:jc w:val="both"/>
        <w:rPr>
          <w:rFonts w:ascii="Times New Roman" w:hAnsi="Times New Roman" w:cs="Times New Roman"/>
          <w:sz w:val="24"/>
          <w:szCs w:val="24"/>
          <w:shd w:val="clear" w:color="auto" w:fill="FCFCFC"/>
        </w:rPr>
      </w:pPr>
      <w:r w:rsidRPr="000D07F4">
        <w:rPr>
          <w:rFonts w:ascii="Times New Roman" w:hAnsi="Times New Roman" w:cs="Times New Roman"/>
          <w:sz w:val="24"/>
          <w:szCs w:val="24"/>
          <w:shd w:val="clear" w:color="auto" w:fill="FCFCFC"/>
        </w:rPr>
        <w:t>All authors certify that they have no affiliations with or involvement in any organization or entity with any financial interest or non-financial interest in the subject matter or materials discussed in this manuscript.</w:t>
      </w:r>
    </w:p>
    <w:p w:rsidR="00000B87" w:rsidRDefault="00000B87" w:rsidP="00304BDE">
      <w:pPr>
        <w:spacing w:after="0"/>
        <w:jc w:val="both"/>
        <w:rPr>
          <w:rFonts w:ascii="Times New Roman" w:hAnsi="Times New Roman" w:cs="Times New Roman"/>
          <w:sz w:val="24"/>
          <w:szCs w:val="24"/>
          <w:shd w:val="clear" w:color="auto" w:fill="FCFCFC"/>
        </w:rPr>
      </w:pPr>
      <w:r w:rsidRPr="000D07F4">
        <w:rPr>
          <w:rFonts w:ascii="Times New Roman" w:hAnsi="Times New Roman" w:cs="Times New Roman"/>
          <w:sz w:val="24"/>
          <w:szCs w:val="24"/>
          <w:shd w:val="clear" w:color="auto" w:fill="FCFCFC"/>
        </w:rPr>
        <w:t>The authors have no financial or proprietary interests in any material discussed in this article.</w:t>
      </w:r>
    </w:p>
    <w:p w:rsidR="0097212B" w:rsidRPr="000D07F4" w:rsidRDefault="0097212B" w:rsidP="00304BDE">
      <w:pPr>
        <w:spacing w:after="0"/>
        <w:jc w:val="both"/>
        <w:rPr>
          <w:rFonts w:ascii="Times New Roman" w:hAnsi="Times New Roman" w:cs="Times New Roman"/>
          <w:sz w:val="24"/>
          <w:szCs w:val="24"/>
        </w:rPr>
      </w:pPr>
    </w:p>
    <w:p w:rsidR="00304BDE" w:rsidRPr="00C37F8C" w:rsidRDefault="00C37F8C" w:rsidP="00C37F8C">
      <w:pPr>
        <w:spacing w:after="0"/>
        <w:jc w:val="center"/>
        <w:rPr>
          <w:rFonts w:ascii="Times New Roman" w:hAnsi="Times New Roman" w:cs="Times New Roman"/>
          <w:b/>
          <w:sz w:val="28"/>
          <w:szCs w:val="28"/>
        </w:rPr>
      </w:pPr>
      <w:r w:rsidRPr="00C37F8C">
        <w:rPr>
          <w:rFonts w:ascii="Times New Roman" w:hAnsi="Times New Roman" w:cs="Times New Roman"/>
          <w:b/>
          <w:sz w:val="28"/>
          <w:szCs w:val="28"/>
        </w:rPr>
        <w:t>References</w:t>
      </w:r>
    </w:p>
    <w:p w:rsidR="00D8194F" w:rsidRPr="00D8194F" w:rsidRDefault="00D8194F" w:rsidP="00D8194F">
      <w:pPr>
        <w:autoSpaceDE w:val="0"/>
        <w:autoSpaceDN w:val="0"/>
        <w:adjustRightInd w:val="0"/>
        <w:spacing w:after="0" w:line="240" w:lineRule="auto"/>
        <w:rPr>
          <w:rFonts w:ascii="Times New Roman" w:hAnsi="Times New Roman" w:cs="Times New Roman"/>
          <w:sz w:val="24"/>
          <w:szCs w:val="24"/>
        </w:rPr>
      </w:pPr>
    </w:p>
    <w:p w:rsidR="0094372B" w:rsidRDefault="00D8194F" w:rsidP="0094372B">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D8194F">
        <w:rPr>
          <w:rFonts w:ascii="Times New Roman" w:hAnsi="Times New Roman" w:cs="Times New Roman"/>
          <w:iCs/>
          <w:sz w:val="24"/>
          <w:szCs w:val="24"/>
        </w:rPr>
        <w:t>Progress in the ITER Physics Basis</w:t>
      </w:r>
      <w:r w:rsidRPr="00D8194F">
        <w:rPr>
          <w:rFonts w:ascii="Times New Roman" w:hAnsi="Times New Roman" w:cs="Times New Roman"/>
          <w:sz w:val="24"/>
          <w:szCs w:val="24"/>
        </w:rPr>
        <w:t xml:space="preserve">, special issue of </w:t>
      </w:r>
      <w:proofErr w:type="spellStart"/>
      <w:r w:rsidRPr="0094372B">
        <w:rPr>
          <w:rFonts w:ascii="Times New Roman" w:hAnsi="Times New Roman" w:cs="Times New Roman"/>
          <w:i/>
          <w:sz w:val="24"/>
          <w:szCs w:val="24"/>
        </w:rPr>
        <w:t>Nucl</w:t>
      </w:r>
      <w:proofErr w:type="spellEnd"/>
      <w:r w:rsidRPr="0094372B">
        <w:rPr>
          <w:rFonts w:ascii="Times New Roman" w:hAnsi="Times New Roman" w:cs="Times New Roman"/>
          <w:i/>
          <w:sz w:val="24"/>
          <w:szCs w:val="24"/>
        </w:rPr>
        <w:t>. Fusion</w:t>
      </w:r>
      <w:r w:rsidRPr="00D8194F">
        <w:rPr>
          <w:rFonts w:ascii="Times New Roman" w:hAnsi="Times New Roman" w:cs="Times New Roman"/>
          <w:sz w:val="24"/>
          <w:szCs w:val="24"/>
        </w:rPr>
        <w:t xml:space="preserve"> </w:t>
      </w:r>
      <w:r w:rsidRPr="00D8194F">
        <w:rPr>
          <w:rFonts w:ascii="Times New Roman" w:hAnsi="Times New Roman" w:cs="Times New Roman"/>
          <w:b/>
          <w:bCs/>
          <w:sz w:val="24"/>
          <w:szCs w:val="24"/>
        </w:rPr>
        <w:t>47</w:t>
      </w:r>
      <w:r w:rsidRPr="00D8194F">
        <w:rPr>
          <w:rFonts w:ascii="Times New Roman" w:hAnsi="Times New Roman" w:cs="Times New Roman"/>
          <w:sz w:val="24"/>
          <w:szCs w:val="24"/>
        </w:rPr>
        <w:t xml:space="preserve">, 6, </w:t>
      </w:r>
      <w:r w:rsidR="00FD11F4">
        <w:rPr>
          <w:rFonts w:ascii="Times New Roman" w:hAnsi="Times New Roman" w:cs="Times New Roman"/>
          <w:sz w:val="24"/>
          <w:szCs w:val="24"/>
        </w:rPr>
        <w:t>(</w:t>
      </w:r>
      <w:r w:rsidRPr="00D8194F">
        <w:rPr>
          <w:rFonts w:ascii="Times New Roman" w:hAnsi="Times New Roman" w:cs="Times New Roman"/>
          <w:sz w:val="24"/>
          <w:szCs w:val="24"/>
        </w:rPr>
        <w:t>2007</w:t>
      </w:r>
      <w:r w:rsidR="00FD11F4">
        <w:rPr>
          <w:rFonts w:ascii="Times New Roman" w:hAnsi="Times New Roman" w:cs="Times New Roman"/>
          <w:sz w:val="24"/>
          <w:szCs w:val="24"/>
        </w:rPr>
        <w:t>)</w:t>
      </w:r>
      <w:r w:rsidRPr="00D8194F">
        <w:rPr>
          <w:rFonts w:ascii="Times New Roman" w:hAnsi="Times New Roman" w:cs="Times New Roman"/>
          <w:sz w:val="24"/>
          <w:szCs w:val="24"/>
        </w:rPr>
        <w:t>.</w:t>
      </w:r>
    </w:p>
    <w:p w:rsidR="0094372B" w:rsidRDefault="0094372B" w:rsidP="005C18E5">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94372B">
        <w:rPr>
          <w:rFonts w:ascii="Times New Roman" w:hAnsi="Times New Roman" w:cs="Times New Roman"/>
          <w:sz w:val="24"/>
          <w:szCs w:val="24"/>
        </w:rPr>
        <w:t xml:space="preserve">G. Y. </w:t>
      </w:r>
      <w:proofErr w:type="spellStart"/>
      <w:r w:rsidRPr="0094372B">
        <w:rPr>
          <w:rFonts w:ascii="Times New Roman" w:hAnsi="Times New Roman" w:cs="Times New Roman"/>
          <w:sz w:val="24"/>
          <w:szCs w:val="24"/>
        </w:rPr>
        <w:t>Antar</w:t>
      </w:r>
      <w:proofErr w:type="spellEnd"/>
      <w:r w:rsidRPr="0094372B">
        <w:rPr>
          <w:rFonts w:ascii="Times New Roman" w:hAnsi="Times New Roman" w:cs="Times New Roman"/>
          <w:sz w:val="24"/>
          <w:szCs w:val="24"/>
        </w:rPr>
        <w:t xml:space="preserve">, S. I. </w:t>
      </w:r>
      <w:proofErr w:type="spellStart"/>
      <w:r w:rsidRPr="0094372B">
        <w:rPr>
          <w:rFonts w:ascii="Times New Roman" w:hAnsi="Times New Roman" w:cs="Times New Roman"/>
          <w:sz w:val="24"/>
          <w:szCs w:val="24"/>
        </w:rPr>
        <w:t>Krasheninnikov</w:t>
      </w:r>
      <w:proofErr w:type="spellEnd"/>
      <w:r w:rsidRPr="0094372B">
        <w:rPr>
          <w:rFonts w:ascii="Times New Roman" w:hAnsi="Times New Roman" w:cs="Times New Roman"/>
          <w:sz w:val="24"/>
          <w:szCs w:val="24"/>
        </w:rPr>
        <w:t xml:space="preserve">, P. </w:t>
      </w:r>
      <w:proofErr w:type="spellStart"/>
      <w:r w:rsidRPr="0094372B">
        <w:rPr>
          <w:rFonts w:ascii="Times New Roman" w:hAnsi="Times New Roman" w:cs="Times New Roman"/>
          <w:sz w:val="24"/>
          <w:szCs w:val="24"/>
        </w:rPr>
        <w:t>Devynck</w:t>
      </w:r>
      <w:proofErr w:type="spellEnd"/>
      <w:r w:rsidRPr="0094372B">
        <w:rPr>
          <w:rFonts w:ascii="Times New Roman" w:hAnsi="Times New Roman" w:cs="Times New Roman"/>
          <w:sz w:val="24"/>
          <w:szCs w:val="24"/>
        </w:rPr>
        <w:t xml:space="preserve">, R. P. </w:t>
      </w:r>
      <w:proofErr w:type="spellStart"/>
      <w:r w:rsidRPr="0094372B">
        <w:rPr>
          <w:rFonts w:ascii="Times New Roman" w:hAnsi="Times New Roman" w:cs="Times New Roman"/>
          <w:sz w:val="24"/>
          <w:szCs w:val="24"/>
        </w:rPr>
        <w:t>Doerner</w:t>
      </w:r>
      <w:proofErr w:type="spellEnd"/>
      <w:r w:rsidRPr="0094372B">
        <w:rPr>
          <w:rFonts w:ascii="Times New Roman" w:hAnsi="Times New Roman" w:cs="Times New Roman"/>
          <w:sz w:val="24"/>
          <w:szCs w:val="24"/>
        </w:rPr>
        <w:t xml:space="preserve">, E. M. Hollmann, J. A. </w:t>
      </w:r>
      <w:proofErr w:type="spellStart"/>
      <w:r w:rsidRPr="0094372B">
        <w:rPr>
          <w:rFonts w:ascii="Times New Roman" w:hAnsi="Times New Roman" w:cs="Times New Roman"/>
          <w:sz w:val="24"/>
          <w:szCs w:val="24"/>
        </w:rPr>
        <w:t>Boedo</w:t>
      </w:r>
      <w:proofErr w:type="spellEnd"/>
      <w:r w:rsidRPr="0094372B">
        <w:rPr>
          <w:rFonts w:ascii="Times New Roman" w:hAnsi="Times New Roman" w:cs="Times New Roman"/>
          <w:sz w:val="24"/>
          <w:szCs w:val="24"/>
        </w:rPr>
        <w:t xml:space="preserve">, S. C. </w:t>
      </w:r>
      <w:proofErr w:type="spellStart"/>
      <w:r w:rsidRPr="0094372B">
        <w:rPr>
          <w:rFonts w:ascii="Times New Roman" w:hAnsi="Times New Roman" w:cs="Times New Roman"/>
          <w:sz w:val="24"/>
          <w:szCs w:val="24"/>
        </w:rPr>
        <w:t>Luckhardt</w:t>
      </w:r>
      <w:proofErr w:type="spellEnd"/>
      <w:r w:rsidRPr="0094372B">
        <w:rPr>
          <w:rFonts w:ascii="Times New Roman" w:hAnsi="Times New Roman" w:cs="Times New Roman"/>
          <w:sz w:val="24"/>
          <w:szCs w:val="24"/>
        </w:rPr>
        <w:t xml:space="preserve">, and R. W. Conn, </w:t>
      </w:r>
      <w:r w:rsidRPr="0094372B">
        <w:rPr>
          <w:rFonts w:ascii="Times New Roman" w:hAnsi="Times New Roman" w:cs="Times New Roman"/>
          <w:i/>
          <w:sz w:val="24"/>
          <w:szCs w:val="24"/>
        </w:rPr>
        <w:t>Phys. Rev. Lett.</w:t>
      </w:r>
      <w:r w:rsidRPr="0094372B">
        <w:rPr>
          <w:rFonts w:ascii="Times New Roman" w:hAnsi="Times New Roman" w:cs="Times New Roman"/>
          <w:sz w:val="24"/>
          <w:szCs w:val="24"/>
        </w:rPr>
        <w:t xml:space="preserve"> </w:t>
      </w:r>
      <w:r w:rsidRPr="0094372B">
        <w:rPr>
          <w:rFonts w:ascii="Times New Roman" w:hAnsi="Times New Roman" w:cs="Times New Roman"/>
          <w:b/>
          <w:bCs/>
          <w:sz w:val="24"/>
          <w:szCs w:val="24"/>
        </w:rPr>
        <w:t>87</w:t>
      </w:r>
      <w:r w:rsidRPr="0094372B">
        <w:rPr>
          <w:rFonts w:ascii="Times New Roman" w:hAnsi="Times New Roman" w:cs="Times New Roman"/>
          <w:sz w:val="24"/>
          <w:szCs w:val="24"/>
        </w:rPr>
        <w:t xml:space="preserve">, 065001, </w:t>
      </w:r>
      <w:r w:rsidR="00FD11F4">
        <w:rPr>
          <w:rFonts w:ascii="Times New Roman" w:hAnsi="Times New Roman" w:cs="Times New Roman"/>
          <w:sz w:val="24"/>
          <w:szCs w:val="24"/>
        </w:rPr>
        <w:t>(</w:t>
      </w:r>
      <w:r w:rsidRPr="0094372B">
        <w:rPr>
          <w:rFonts w:ascii="Times New Roman" w:hAnsi="Times New Roman" w:cs="Times New Roman"/>
          <w:sz w:val="24"/>
          <w:szCs w:val="24"/>
        </w:rPr>
        <w:t>2001</w:t>
      </w:r>
      <w:r w:rsidR="00FD11F4">
        <w:rPr>
          <w:rFonts w:ascii="Times New Roman" w:hAnsi="Times New Roman" w:cs="Times New Roman"/>
          <w:sz w:val="24"/>
          <w:szCs w:val="24"/>
        </w:rPr>
        <w:t>)</w:t>
      </w:r>
      <w:r w:rsidRPr="0094372B">
        <w:rPr>
          <w:rFonts w:ascii="Times New Roman" w:hAnsi="Times New Roman" w:cs="Times New Roman"/>
          <w:sz w:val="24"/>
          <w:szCs w:val="24"/>
        </w:rPr>
        <w:t>.</w:t>
      </w:r>
    </w:p>
    <w:p w:rsidR="0094372B" w:rsidRDefault="0094372B" w:rsidP="0094372B">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94372B">
        <w:rPr>
          <w:rFonts w:ascii="Times New Roman" w:hAnsi="Times New Roman" w:cs="Times New Roman"/>
          <w:sz w:val="24"/>
          <w:szCs w:val="24"/>
        </w:rPr>
        <w:t xml:space="preserve">G. Y. </w:t>
      </w:r>
      <w:proofErr w:type="spellStart"/>
      <w:r w:rsidRPr="0094372B">
        <w:rPr>
          <w:rFonts w:ascii="Times New Roman" w:hAnsi="Times New Roman" w:cs="Times New Roman"/>
          <w:sz w:val="24"/>
          <w:szCs w:val="24"/>
        </w:rPr>
        <w:t>Antar</w:t>
      </w:r>
      <w:proofErr w:type="spellEnd"/>
      <w:r w:rsidRPr="0094372B">
        <w:rPr>
          <w:rFonts w:ascii="Times New Roman" w:hAnsi="Times New Roman" w:cs="Times New Roman"/>
          <w:sz w:val="24"/>
          <w:szCs w:val="24"/>
        </w:rPr>
        <w:t xml:space="preserve">, P. </w:t>
      </w:r>
      <w:proofErr w:type="spellStart"/>
      <w:r w:rsidRPr="0094372B">
        <w:rPr>
          <w:rFonts w:ascii="Times New Roman" w:hAnsi="Times New Roman" w:cs="Times New Roman"/>
          <w:sz w:val="24"/>
          <w:szCs w:val="24"/>
        </w:rPr>
        <w:t>Devynck</w:t>
      </w:r>
      <w:proofErr w:type="spellEnd"/>
      <w:r w:rsidRPr="0094372B">
        <w:rPr>
          <w:rFonts w:ascii="Times New Roman" w:hAnsi="Times New Roman" w:cs="Times New Roman"/>
          <w:sz w:val="24"/>
          <w:szCs w:val="24"/>
        </w:rPr>
        <w:t xml:space="preserve">, X. </w:t>
      </w:r>
      <w:proofErr w:type="spellStart"/>
      <w:r w:rsidRPr="0094372B">
        <w:rPr>
          <w:rFonts w:ascii="Times New Roman" w:hAnsi="Times New Roman" w:cs="Times New Roman"/>
          <w:sz w:val="24"/>
          <w:szCs w:val="24"/>
        </w:rPr>
        <w:t>Garbet</w:t>
      </w:r>
      <w:proofErr w:type="spellEnd"/>
      <w:r w:rsidRPr="0094372B">
        <w:rPr>
          <w:rFonts w:ascii="Times New Roman" w:hAnsi="Times New Roman" w:cs="Times New Roman"/>
          <w:sz w:val="24"/>
          <w:szCs w:val="24"/>
        </w:rPr>
        <w:t xml:space="preserve">, and S. C. </w:t>
      </w:r>
      <w:proofErr w:type="spellStart"/>
      <w:r w:rsidRPr="0094372B">
        <w:rPr>
          <w:rFonts w:ascii="Times New Roman" w:hAnsi="Times New Roman" w:cs="Times New Roman"/>
          <w:sz w:val="24"/>
          <w:szCs w:val="24"/>
        </w:rPr>
        <w:t>Luckhardt</w:t>
      </w:r>
      <w:proofErr w:type="spellEnd"/>
      <w:r w:rsidRPr="0094372B">
        <w:rPr>
          <w:rFonts w:ascii="Times New Roman" w:hAnsi="Times New Roman" w:cs="Times New Roman"/>
          <w:sz w:val="24"/>
          <w:szCs w:val="24"/>
        </w:rPr>
        <w:t xml:space="preserve">, </w:t>
      </w:r>
      <w:r w:rsidRPr="0094372B">
        <w:rPr>
          <w:rFonts w:ascii="Times New Roman" w:hAnsi="Times New Roman" w:cs="Times New Roman"/>
          <w:i/>
          <w:sz w:val="24"/>
          <w:szCs w:val="24"/>
        </w:rPr>
        <w:t>Phys. Plasmas</w:t>
      </w:r>
      <w:r>
        <w:rPr>
          <w:rFonts w:ascii="Times New Roman" w:hAnsi="Times New Roman" w:cs="Times New Roman"/>
          <w:sz w:val="24"/>
          <w:szCs w:val="24"/>
        </w:rPr>
        <w:t xml:space="preserve"> </w:t>
      </w:r>
      <w:r w:rsidRPr="0094372B">
        <w:rPr>
          <w:rFonts w:ascii="Times New Roman" w:hAnsi="Times New Roman" w:cs="Times New Roman"/>
          <w:b/>
          <w:bCs/>
          <w:sz w:val="24"/>
          <w:szCs w:val="24"/>
        </w:rPr>
        <w:t>8</w:t>
      </w:r>
      <w:r w:rsidRPr="0094372B">
        <w:rPr>
          <w:rFonts w:ascii="Times New Roman" w:hAnsi="Times New Roman" w:cs="Times New Roman"/>
          <w:sz w:val="24"/>
          <w:szCs w:val="24"/>
        </w:rPr>
        <w:t>, 1612</w:t>
      </w:r>
      <w:r>
        <w:rPr>
          <w:rFonts w:ascii="Times New Roman" w:hAnsi="Times New Roman" w:cs="Times New Roman"/>
          <w:sz w:val="24"/>
          <w:szCs w:val="24"/>
        </w:rPr>
        <w:t>,</w:t>
      </w:r>
      <w:r w:rsidRPr="0094372B">
        <w:rPr>
          <w:rFonts w:ascii="Times New Roman" w:hAnsi="Times New Roman" w:cs="Times New Roman"/>
          <w:sz w:val="24"/>
          <w:szCs w:val="24"/>
        </w:rPr>
        <w:t xml:space="preserve"> </w:t>
      </w:r>
      <w:r w:rsidR="00FD11F4">
        <w:rPr>
          <w:rFonts w:ascii="Times New Roman" w:hAnsi="Times New Roman" w:cs="Times New Roman"/>
          <w:sz w:val="24"/>
          <w:szCs w:val="24"/>
        </w:rPr>
        <w:t>(</w:t>
      </w:r>
      <w:r w:rsidRPr="0094372B">
        <w:rPr>
          <w:rFonts w:ascii="Times New Roman" w:hAnsi="Times New Roman" w:cs="Times New Roman"/>
          <w:sz w:val="24"/>
          <w:szCs w:val="24"/>
        </w:rPr>
        <w:t>2001</w:t>
      </w:r>
      <w:r w:rsidR="00FD11F4">
        <w:rPr>
          <w:rFonts w:ascii="Times New Roman" w:hAnsi="Times New Roman" w:cs="Times New Roman"/>
          <w:sz w:val="24"/>
          <w:szCs w:val="24"/>
        </w:rPr>
        <w:t>)</w:t>
      </w:r>
      <w:r w:rsidRPr="0094372B">
        <w:rPr>
          <w:rFonts w:ascii="Times New Roman" w:hAnsi="Times New Roman" w:cs="Times New Roman"/>
          <w:sz w:val="24"/>
          <w:szCs w:val="24"/>
        </w:rPr>
        <w:t>.</w:t>
      </w:r>
    </w:p>
    <w:p w:rsidR="0094372B" w:rsidRDefault="0094372B" w:rsidP="0094372B">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94372B">
        <w:rPr>
          <w:rFonts w:ascii="Times New Roman" w:hAnsi="Times New Roman" w:cs="Times New Roman"/>
          <w:sz w:val="24"/>
          <w:szCs w:val="24"/>
        </w:rPr>
        <w:t xml:space="preserve">G. S. </w:t>
      </w:r>
      <w:proofErr w:type="spellStart"/>
      <w:r w:rsidRPr="0094372B">
        <w:rPr>
          <w:rFonts w:ascii="Times New Roman" w:hAnsi="Times New Roman" w:cs="Times New Roman"/>
          <w:sz w:val="24"/>
          <w:szCs w:val="24"/>
        </w:rPr>
        <w:t>Kirnev</w:t>
      </w:r>
      <w:proofErr w:type="spellEnd"/>
      <w:r w:rsidRPr="0094372B">
        <w:rPr>
          <w:rFonts w:ascii="Times New Roman" w:hAnsi="Times New Roman" w:cs="Times New Roman"/>
          <w:sz w:val="24"/>
          <w:szCs w:val="24"/>
        </w:rPr>
        <w:t xml:space="preserve">, V. P. </w:t>
      </w:r>
      <w:proofErr w:type="spellStart"/>
      <w:r w:rsidRPr="0094372B">
        <w:rPr>
          <w:rFonts w:ascii="Times New Roman" w:hAnsi="Times New Roman" w:cs="Times New Roman"/>
          <w:sz w:val="24"/>
          <w:szCs w:val="24"/>
        </w:rPr>
        <w:t>Budaev</w:t>
      </w:r>
      <w:proofErr w:type="spellEnd"/>
      <w:r w:rsidRPr="0094372B">
        <w:rPr>
          <w:rFonts w:ascii="Times New Roman" w:hAnsi="Times New Roman" w:cs="Times New Roman"/>
          <w:sz w:val="24"/>
          <w:szCs w:val="24"/>
        </w:rPr>
        <w:t xml:space="preserve">, S. A. </w:t>
      </w:r>
      <w:proofErr w:type="spellStart"/>
      <w:r w:rsidRPr="0094372B">
        <w:rPr>
          <w:rFonts w:ascii="Times New Roman" w:hAnsi="Times New Roman" w:cs="Times New Roman"/>
          <w:sz w:val="24"/>
          <w:szCs w:val="24"/>
        </w:rPr>
        <w:t>Grashin</w:t>
      </w:r>
      <w:proofErr w:type="spellEnd"/>
      <w:r w:rsidRPr="0094372B">
        <w:rPr>
          <w:rFonts w:ascii="Times New Roman" w:hAnsi="Times New Roman" w:cs="Times New Roman"/>
          <w:sz w:val="24"/>
          <w:szCs w:val="24"/>
        </w:rPr>
        <w:t xml:space="preserve">, E. V. </w:t>
      </w:r>
      <w:proofErr w:type="spellStart"/>
      <w:r w:rsidRPr="0094372B">
        <w:rPr>
          <w:rFonts w:ascii="Times New Roman" w:hAnsi="Times New Roman" w:cs="Times New Roman"/>
          <w:sz w:val="24"/>
          <w:szCs w:val="24"/>
        </w:rPr>
        <w:t>Gerasimov</w:t>
      </w:r>
      <w:proofErr w:type="spellEnd"/>
      <w:r w:rsidRPr="0094372B">
        <w:rPr>
          <w:rFonts w:ascii="Times New Roman" w:hAnsi="Times New Roman" w:cs="Times New Roman"/>
          <w:sz w:val="24"/>
          <w:szCs w:val="24"/>
        </w:rPr>
        <w:t>, and L. N.</w:t>
      </w:r>
      <w:r>
        <w:rPr>
          <w:rFonts w:ascii="Times New Roman" w:hAnsi="Times New Roman" w:cs="Times New Roman"/>
          <w:sz w:val="24"/>
          <w:szCs w:val="24"/>
        </w:rPr>
        <w:t xml:space="preserve"> </w:t>
      </w:r>
      <w:proofErr w:type="spellStart"/>
      <w:r w:rsidRPr="0094372B">
        <w:rPr>
          <w:rFonts w:ascii="Times New Roman" w:hAnsi="Times New Roman" w:cs="Times New Roman"/>
          <w:sz w:val="24"/>
          <w:szCs w:val="24"/>
        </w:rPr>
        <w:t>Khimchenko</w:t>
      </w:r>
      <w:proofErr w:type="spellEnd"/>
      <w:r w:rsidRPr="0094372B">
        <w:rPr>
          <w:rFonts w:ascii="Times New Roman" w:hAnsi="Times New Roman" w:cs="Times New Roman"/>
          <w:sz w:val="24"/>
          <w:szCs w:val="24"/>
        </w:rPr>
        <w:t xml:space="preserve">, </w:t>
      </w:r>
      <w:r w:rsidRPr="0094372B">
        <w:rPr>
          <w:rFonts w:ascii="Times New Roman" w:hAnsi="Times New Roman" w:cs="Times New Roman"/>
          <w:i/>
          <w:sz w:val="24"/>
          <w:szCs w:val="24"/>
        </w:rPr>
        <w:t>Plasma Phys. Controlled Fusion</w:t>
      </w:r>
      <w:r w:rsidRPr="0094372B">
        <w:rPr>
          <w:rFonts w:ascii="Times New Roman" w:hAnsi="Times New Roman" w:cs="Times New Roman"/>
          <w:sz w:val="24"/>
          <w:szCs w:val="24"/>
        </w:rPr>
        <w:t xml:space="preserve"> </w:t>
      </w:r>
      <w:r w:rsidRPr="0094372B">
        <w:rPr>
          <w:rFonts w:ascii="Times New Roman" w:hAnsi="Times New Roman" w:cs="Times New Roman"/>
          <w:b/>
          <w:bCs/>
          <w:sz w:val="24"/>
          <w:szCs w:val="24"/>
        </w:rPr>
        <w:t>46</w:t>
      </w:r>
      <w:r w:rsidRPr="0094372B">
        <w:rPr>
          <w:rFonts w:ascii="Times New Roman" w:hAnsi="Times New Roman" w:cs="Times New Roman"/>
          <w:sz w:val="24"/>
          <w:szCs w:val="24"/>
        </w:rPr>
        <w:t>, 621</w:t>
      </w:r>
      <w:r>
        <w:rPr>
          <w:rFonts w:ascii="Times New Roman" w:hAnsi="Times New Roman" w:cs="Times New Roman"/>
          <w:sz w:val="24"/>
          <w:szCs w:val="24"/>
        </w:rPr>
        <w:t>,</w:t>
      </w:r>
      <w:r w:rsidRPr="0094372B">
        <w:rPr>
          <w:rFonts w:ascii="Times New Roman" w:hAnsi="Times New Roman" w:cs="Times New Roman"/>
          <w:sz w:val="24"/>
          <w:szCs w:val="24"/>
        </w:rPr>
        <w:t xml:space="preserve"> </w:t>
      </w:r>
      <w:r w:rsidR="00FD11F4">
        <w:rPr>
          <w:rFonts w:ascii="Times New Roman" w:hAnsi="Times New Roman" w:cs="Times New Roman"/>
          <w:sz w:val="24"/>
          <w:szCs w:val="24"/>
        </w:rPr>
        <w:t>(</w:t>
      </w:r>
      <w:r w:rsidRPr="0094372B">
        <w:rPr>
          <w:rFonts w:ascii="Times New Roman" w:hAnsi="Times New Roman" w:cs="Times New Roman"/>
          <w:sz w:val="24"/>
          <w:szCs w:val="24"/>
        </w:rPr>
        <w:t>2004</w:t>
      </w:r>
      <w:r w:rsidR="00FD11F4">
        <w:rPr>
          <w:rFonts w:ascii="Times New Roman" w:hAnsi="Times New Roman" w:cs="Times New Roman"/>
          <w:sz w:val="24"/>
          <w:szCs w:val="24"/>
        </w:rPr>
        <w:t>)</w:t>
      </w:r>
      <w:r w:rsidRPr="0094372B">
        <w:rPr>
          <w:rFonts w:ascii="Times New Roman" w:hAnsi="Times New Roman" w:cs="Times New Roman"/>
          <w:sz w:val="24"/>
          <w:szCs w:val="24"/>
        </w:rPr>
        <w:t>.</w:t>
      </w:r>
    </w:p>
    <w:p w:rsidR="0094372B" w:rsidRDefault="0094372B" w:rsidP="0094372B">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94372B">
        <w:rPr>
          <w:rFonts w:ascii="Times New Roman" w:hAnsi="Times New Roman" w:cs="Times New Roman"/>
          <w:sz w:val="24"/>
          <w:szCs w:val="24"/>
        </w:rPr>
        <w:t xml:space="preserve">J. P. Graves, J. </w:t>
      </w:r>
      <w:proofErr w:type="spellStart"/>
      <w:r w:rsidRPr="0094372B">
        <w:rPr>
          <w:rFonts w:ascii="Times New Roman" w:hAnsi="Times New Roman" w:cs="Times New Roman"/>
          <w:sz w:val="24"/>
          <w:szCs w:val="24"/>
        </w:rPr>
        <w:t>Horacek</w:t>
      </w:r>
      <w:proofErr w:type="spellEnd"/>
      <w:r w:rsidRPr="0094372B">
        <w:rPr>
          <w:rFonts w:ascii="Times New Roman" w:hAnsi="Times New Roman" w:cs="Times New Roman"/>
          <w:sz w:val="24"/>
          <w:szCs w:val="24"/>
        </w:rPr>
        <w:t xml:space="preserve">, R. A. Pitts, and K. I. </w:t>
      </w:r>
      <w:proofErr w:type="spellStart"/>
      <w:r w:rsidRPr="0094372B">
        <w:rPr>
          <w:rFonts w:ascii="Times New Roman" w:hAnsi="Times New Roman" w:cs="Times New Roman"/>
          <w:sz w:val="24"/>
          <w:szCs w:val="24"/>
        </w:rPr>
        <w:t>Hopkraft</w:t>
      </w:r>
      <w:proofErr w:type="spellEnd"/>
      <w:r w:rsidRPr="0094372B">
        <w:rPr>
          <w:rFonts w:ascii="Times New Roman" w:hAnsi="Times New Roman" w:cs="Times New Roman"/>
          <w:sz w:val="24"/>
          <w:szCs w:val="24"/>
        </w:rPr>
        <w:t xml:space="preserve">, </w:t>
      </w:r>
      <w:r w:rsidRPr="0094372B">
        <w:rPr>
          <w:rFonts w:ascii="Times New Roman" w:hAnsi="Times New Roman" w:cs="Times New Roman"/>
          <w:i/>
          <w:sz w:val="24"/>
          <w:szCs w:val="24"/>
        </w:rPr>
        <w:t>Plasma Phys. Controlled Fusion</w:t>
      </w:r>
      <w:r w:rsidRPr="0094372B">
        <w:rPr>
          <w:rFonts w:ascii="Times New Roman" w:hAnsi="Times New Roman" w:cs="Times New Roman"/>
          <w:sz w:val="24"/>
          <w:szCs w:val="24"/>
        </w:rPr>
        <w:t xml:space="preserve"> </w:t>
      </w:r>
      <w:r w:rsidRPr="0094372B">
        <w:rPr>
          <w:rFonts w:ascii="Times New Roman" w:hAnsi="Times New Roman" w:cs="Times New Roman"/>
          <w:b/>
          <w:bCs/>
          <w:sz w:val="24"/>
          <w:szCs w:val="24"/>
        </w:rPr>
        <w:t>47</w:t>
      </w:r>
      <w:r w:rsidRPr="0094372B">
        <w:rPr>
          <w:rFonts w:ascii="Times New Roman" w:hAnsi="Times New Roman" w:cs="Times New Roman"/>
          <w:sz w:val="24"/>
          <w:szCs w:val="24"/>
        </w:rPr>
        <w:t>, L1</w:t>
      </w:r>
      <w:r>
        <w:rPr>
          <w:rFonts w:ascii="Times New Roman" w:hAnsi="Times New Roman" w:cs="Times New Roman"/>
          <w:sz w:val="24"/>
          <w:szCs w:val="24"/>
        </w:rPr>
        <w:t>,</w:t>
      </w:r>
      <w:r w:rsidRPr="0094372B">
        <w:rPr>
          <w:rFonts w:ascii="Times New Roman" w:hAnsi="Times New Roman" w:cs="Times New Roman"/>
          <w:sz w:val="24"/>
          <w:szCs w:val="24"/>
        </w:rPr>
        <w:t xml:space="preserve"> </w:t>
      </w:r>
      <w:r w:rsidR="00FD11F4">
        <w:rPr>
          <w:rFonts w:ascii="Times New Roman" w:hAnsi="Times New Roman" w:cs="Times New Roman"/>
          <w:sz w:val="24"/>
          <w:szCs w:val="24"/>
        </w:rPr>
        <w:t>(</w:t>
      </w:r>
      <w:r w:rsidRPr="0094372B">
        <w:rPr>
          <w:rFonts w:ascii="Times New Roman" w:hAnsi="Times New Roman" w:cs="Times New Roman"/>
          <w:sz w:val="24"/>
          <w:szCs w:val="24"/>
        </w:rPr>
        <w:t>2005</w:t>
      </w:r>
      <w:r w:rsidR="00FD11F4">
        <w:rPr>
          <w:rFonts w:ascii="Times New Roman" w:hAnsi="Times New Roman" w:cs="Times New Roman"/>
          <w:sz w:val="24"/>
          <w:szCs w:val="24"/>
        </w:rPr>
        <w:t>)</w:t>
      </w:r>
      <w:r w:rsidRPr="0094372B">
        <w:rPr>
          <w:rFonts w:ascii="Times New Roman" w:hAnsi="Times New Roman" w:cs="Times New Roman"/>
          <w:sz w:val="24"/>
          <w:szCs w:val="24"/>
        </w:rPr>
        <w:t>.</w:t>
      </w:r>
    </w:p>
    <w:p w:rsidR="00277118" w:rsidRDefault="0094372B" w:rsidP="00277118">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94372B">
        <w:rPr>
          <w:rFonts w:ascii="Times New Roman" w:hAnsi="Times New Roman" w:cs="Times New Roman"/>
          <w:sz w:val="24"/>
          <w:szCs w:val="24"/>
        </w:rPr>
        <w:t xml:space="preserve">Y. H. Xu, S. </w:t>
      </w:r>
      <w:proofErr w:type="spellStart"/>
      <w:r w:rsidRPr="0094372B">
        <w:rPr>
          <w:rFonts w:ascii="Times New Roman" w:hAnsi="Times New Roman" w:cs="Times New Roman"/>
          <w:sz w:val="24"/>
          <w:szCs w:val="24"/>
        </w:rPr>
        <w:t>Jachmich</w:t>
      </w:r>
      <w:proofErr w:type="spellEnd"/>
      <w:r w:rsidRPr="0094372B">
        <w:rPr>
          <w:rFonts w:ascii="Times New Roman" w:hAnsi="Times New Roman" w:cs="Times New Roman"/>
          <w:sz w:val="24"/>
          <w:szCs w:val="24"/>
        </w:rPr>
        <w:t xml:space="preserve">, R. R. </w:t>
      </w:r>
      <w:proofErr w:type="spellStart"/>
      <w:r w:rsidRPr="0094372B">
        <w:rPr>
          <w:rFonts w:ascii="Times New Roman" w:hAnsi="Times New Roman" w:cs="Times New Roman"/>
          <w:sz w:val="24"/>
          <w:szCs w:val="24"/>
        </w:rPr>
        <w:t>Weynants</w:t>
      </w:r>
      <w:proofErr w:type="spellEnd"/>
      <w:r w:rsidRPr="0094372B">
        <w:rPr>
          <w:rFonts w:ascii="Times New Roman" w:hAnsi="Times New Roman" w:cs="Times New Roman"/>
          <w:sz w:val="24"/>
          <w:szCs w:val="24"/>
        </w:rPr>
        <w:t xml:space="preserve">, and the TEXTOR team, </w:t>
      </w:r>
      <w:r w:rsidRPr="0094372B">
        <w:rPr>
          <w:rFonts w:ascii="Times New Roman" w:hAnsi="Times New Roman" w:cs="Times New Roman"/>
          <w:i/>
          <w:sz w:val="24"/>
          <w:szCs w:val="24"/>
        </w:rPr>
        <w:t>Plasma Phys. Controlled Fusion</w:t>
      </w:r>
      <w:r w:rsidRPr="0094372B">
        <w:rPr>
          <w:rFonts w:ascii="Times New Roman" w:hAnsi="Times New Roman" w:cs="Times New Roman"/>
          <w:sz w:val="24"/>
          <w:szCs w:val="24"/>
        </w:rPr>
        <w:t xml:space="preserve"> </w:t>
      </w:r>
      <w:r w:rsidRPr="0094372B">
        <w:rPr>
          <w:rFonts w:ascii="Times New Roman" w:hAnsi="Times New Roman" w:cs="Times New Roman"/>
          <w:b/>
          <w:bCs/>
          <w:sz w:val="24"/>
          <w:szCs w:val="24"/>
        </w:rPr>
        <w:t>47</w:t>
      </w:r>
      <w:r w:rsidRPr="0094372B">
        <w:rPr>
          <w:rFonts w:ascii="Times New Roman" w:hAnsi="Times New Roman" w:cs="Times New Roman"/>
          <w:sz w:val="24"/>
          <w:szCs w:val="24"/>
        </w:rPr>
        <w:t xml:space="preserve">, 1841, </w:t>
      </w:r>
      <w:r w:rsidR="00FD11F4">
        <w:rPr>
          <w:rFonts w:ascii="Times New Roman" w:hAnsi="Times New Roman" w:cs="Times New Roman"/>
          <w:sz w:val="24"/>
          <w:szCs w:val="24"/>
        </w:rPr>
        <w:t>(</w:t>
      </w:r>
      <w:r w:rsidRPr="0094372B">
        <w:rPr>
          <w:rFonts w:ascii="Times New Roman" w:hAnsi="Times New Roman" w:cs="Times New Roman"/>
          <w:sz w:val="24"/>
          <w:szCs w:val="24"/>
        </w:rPr>
        <w:t>2005</w:t>
      </w:r>
      <w:r w:rsidR="00FD11F4">
        <w:rPr>
          <w:rFonts w:ascii="Times New Roman" w:hAnsi="Times New Roman" w:cs="Times New Roman"/>
          <w:sz w:val="24"/>
          <w:szCs w:val="24"/>
        </w:rPr>
        <w:t>)</w:t>
      </w:r>
      <w:r w:rsidRPr="0094372B">
        <w:rPr>
          <w:rFonts w:ascii="Times New Roman" w:hAnsi="Times New Roman" w:cs="Times New Roman"/>
          <w:sz w:val="24"/>
          <w:szCs w:val="24"/>
        </w:rPr>
        <w:t>.</w:t>
      </w:r>
    </w:p>
    <w:p w:rsidR="00277118" w:rsidRDefault="00277118" w:rsidP="00277118">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277118">
        <w:rPr>
          <w:rFonts w:ascii="Times New Roman" w:hAnsi="Times New Roman" w:cs="Times New Roman"/>
          <w:sz w:val="24"/>
          <w:szCs w:val="24"/>
        </w:rPr>
        <w:t xml:space="preserve">A. V. </w:t>
      </w:r>
      <w:proofErr w:type="spellStart"/>
      <w:r w:rsidRPr="00277118">
        <w:rPr>
          <w:rFonts w:ascii="Times New Roman" w:hAnsi="Times New Roman" w:cs="Times New Roman"/>
          <w:sz w:val="24"/>
          <w:szCs w:val="24"/>
        </w:rPr>
        <w:t>Filippas</w:t>
      </w:r>
      <w:proofErr w:type="spellEnd"/>
      <w:r w:rsidRPr="00277118">
        <w:rPr>
          <w:rFonts w:ascii="Times New Roman" w:hAnsi="Times New Roman" w:cs="Times New Roman"/>
          <w:sz w:val="24"/>
          <w:szCs w:val="24"/>
        </w:rPr>
        <w:t xml:space="preserve">, R. D. </w:t>
      </w:r>
      <w:proofErr w:type="spellStart"/>
      <w:r w:rsidRPr="00277118">
        <w:rPr>
          <w:rFonts w:ascii="Times New Roman" w:hAnsi="Times New Roman" w:cs="Times New Roman"/>
          <w:sz w:val="24"/>
          <w:szCs w:val="24"/>
        </w:rPr>
        <w:t>Bengtson</w:t>
      </w:r>
      <w:proofErr w:type="spellEnd"/>
      <w:r w:rsidRPr="00277118">
        <w:rPr>
          <w:rFonts w:ascii="Times New Roman" w:hAnsi="Times New Roman" w:cs="Times New Roman"/>
          <w:sz w:val="24"/>
          <w:szCs w:val="24"/>
        </w:rPr>
        <w:t>, G.-X. Li, M. Meier, C. P. Ritz, and E. J.</w:t>
      </w:r>
      <w:r>
        <w:rPr>
          <w:rFonts w:ascii="Times New Roman" w:hAnsi="Times New Roman" w:cs="Times New Roman"/>
          <w:sz w:val="24"/>
          <w:szCs w:val="24"/>
        </w:rPr>
        <w:t xml:space="preserve"> </w:t>
      </w:r>
      <w:r w:rsidRPr="00277118">
        <w:rPr>
          <w:rFonts w:ascii="Times New Roman" w:hAnsi="Times New Roman" w:cs="Times New Roman"/>
          <w:sz w:val="24"/>
          <w:szCs w:val="24"/>
        </w:rPr>
        <w:t xml:space="preserve">Powers, </w:t>
      </w:r>
      <w:r w:rsidRPr="00277118">
        <w:rPr>
          <w:rFonts w:ascii="Times New Roman" w:hAnsi="Times New Roman" w:cs="Times New Roman"/>
          <w:i/>
          <w:sz w:val="24"/>
          <w:szCs w:val="24"/>
        </w:rPr>
        <w:t>Phys. Plasmas</w:t>
      </w:r>
      <w:r w:rsidRPr="00277118">
        <w:rPr>
          <w:rFonts w:ascii="Times New Roman" w:hAnsi="Times New Roman" w:cs="Times New Roman"/>
          <w:sz w:val="24"/>
          <w:szCs w:val="24"/>
        </w:rPr>
        <w:t xml:space="preserve"> </w:t>
      </w:r>
      <w:r w:rsidRPr="00277118">
        <w:rPr>
          <w:rFonts w:ascii="Times New Roman" w:hAnsi="Times New Roman" w:cs="Times New Roman"/>
          <w:b/>
          <w:bCs/>
          <w:sz w:val="24"/>
          <w:szCs w:val="24"/>
        </w:rPr>
        <w:t>2</w:t>
      </w:r>
      <w:r w:rsidRPr="00277118">
        <w:rPr>
          <w:rFonts w:ascii="Times New Roman" w:hAnsi="Times New Roman" w:cs="Times New Roman"/>
          <w:sz w:val="24"/>
          <w:szCs w:val="24"/>
        </w:rPr>
        <w:t>, 839</w:t>
      </w:r>
      <w:r>
        <w:rPr>
          <w:rFonts w:ascii="Times New Roman" w:hAnsi="Times New Roman" w:cs="Times New Roman"/>
          <w:sz w:val="24"/>
          <w:szCs w:val="24"/>
        </w:rPr>
        <w:t>,</w:t>
      </w:r>
      <w:r w:rsidRPr="00277118">
        <w:rPr>
          <w:rFonts w:ascii="Times New Roman" w:hAnsi="Times New Roman" w:cs="Times New Roman"/>
          <w:sz w:val="24"/>
          <w:szCs w:val="24"/>
        </w:rPr>
        <w:t xml:space="preserve"> </w:t>
      </w:r>
      <w:r w:rsidR="00FD11F4">
        <w:rPr>
          <w:rFonts w:ascii="Times New Roman" w:hAnsi="Times New Roman" w:cs="Times New Roman"/>
          <w:sz w:val="24"/>
          <w:szCs w:val="24"/>
        </w:rPr>
        <w:t>(</w:t>
      </w:r>
      <w:r w:rsidRPr="00277118">
        <w:rPr>
          <w:rFonts w:ascii="Times New Roman" w:hAnsi="Times New Roman" w:cs="Times New Roman"/>
          <w:sz w:val="24"/>
          <w:szCs w:val="24"/>
        </w:rPr>
        <w:t>1995</w:t>
      </w:r>
      <w:r w:rsidR="00FD11F4">
        <w:rPr>
          <w:rFonts w:ascii="Times New Roman" w:hAnsi="Times New Roman" w:cs="Times New Roman"/>
          <w:sz w:val="24"/>
          <w:szCs w:val="24"/>
        </w:rPr>
        <w:t>)</w:t>
      </w:r>
      <w:r w:rsidRPr="00277118">
        <w:rPr>
          <w:rFonts w:ascii="Times New Roman" w:hAnsi="Times New Roman" w:cs="Times New Roman"/>
          <w:sz w:val="24"/>
          <w:szCs w:val="24"/>
        </w:rPr>
        <w:t>.</w:t>
      </w:r>
    </w:p>
    <w:p w:rsidR="00277118" w:rsidRDefault="00277118" w:rsidP="00277118">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277118">
        <w:rPr>
          <w:rFonts w:ascii="Times New Roman" w:hAnsi="Times New Roman" w:cs="Times New Roman"/>
          <w:sz w:val="24"/>
          <w:szCs w:val="24"/>
        </w:rPr>
        <w:t xml:space="preserve">B. K. Joseph, R. </w:t>
      </w:r>
      <w:proofErr w:type="spellStart"/>
      <w:r w:rsidRPr="00277118">
        <w:rPr>
          <w:rFonts w:ascii="Times New Roman" w:hAnsi="Times New Roman" w:cs="Times New Roman"/>
          <w:sz w:val="24"/>
          <w:szCs w:val="24"/>
        </w:rPr>
        <w:t>Jha</w:t>
      </w:r>
      <w:proofErr w:type="spellEnd"/>
      <w:r w:rsidRPr="00277118">
        <w:rPr>
          <w:rFonts w:ascii="Times New Roman" w:hAnsi="Times New Roman" w:cs="Times New Roman"/>
          <w:sz w:val="24"/>
          <w:szCs w:val="24"/>
        </w:rPr>
        <w:t xml:space="preserve">, P. Kaw, S. K. </w:t>
      </w:r>
      <w:proofErr w:type="spellStart"/>
      <w:r w:rsidRPr="00277118">
        <w:rPr>
          <w:rFonts w:ascii="Times New Roman" w:hAnsi="Times New Roman" w:cs="Times New Roman"/>
          <w:sz w:val="24"/>
          <w:szCs w:val="24"/>
        </w:rPr>
        <w:t>Mattoo</w:t>
      </w:r>
      <w:proofErr w:type="spellEnd"/>
      <w:r w:rsidRPr="00277118">
        <w:rPr>
          <w:rFonts w:ascii="Times New Roman" w:hAnsi="Times New Roman" w:cs="Times New Roman"/>
          <w:sz w:val="24"/>
          <w:szCs w:val="24"/>
        </w:rPr>
        <w:t xml:space="preserve">, C. V. S. Rao, Y. C. </w:t>
      </w:r>
      <w:proofErr w:type="spellStart"/>
      <w:r w:rsidRPr="00277118">
        <w:rPr>
          <w:rFonts w:ascii="Times New Roman" w:hAnsi="Times New Roman" w:cs="Times New Roman"/>
          <w:sz w:val="24"/>
          <w:szCs w:val="24"/>
        </w:rPr>
        <w:t>Saxena</w:t>
      </w:r>
      <w:proofErr w:type="spellEnd"/>
      <w:r w:rsidRPr="00277118">
        <w:rPr>
          <w:rFonts w:ascii="Times New Roman" w:hAnsi="Times New Roman" w:cs="Times New Roman"/>
          <w:sz w:val="24"/>
          <w:szCs w:val="24"/>
        </w:rPr>
        <w:t>,</w:t>
      </w:r>
      <w:r>
        <w:rPr>
          <w:rFonts w:ascii="Times New Roman" w:hAnsi="Times New Roman" w:cs="Times New Roman"/>
          <w:sz w:val="24"/>
          <w:szCs w:val="24"/>
        </w:rPr>
        <w:t xml:space="preserve"> </w:t>
      </w:r>
      <w:r w:rsidRPr="00277118">
        <w:rPr>
          <w:rFonts w:ascii="Times New Roman" w:hAnsi="Times New Roman" w:cs="Times New Roman"/>
          <w:sz w:val="24"/>
          <w:szCs w:val="24"/>
        </w:rPr>
        <w:t xml:space="preserve">and the Aditya team, </w:t>
      </w:r>
      <w:r w:rsidRPr="00277118">
        <w:rPr>
          <w:rFonts w:ascii="Times New Roman" w:hAnsi="Times New Roman" w:cs="Times New Roman"/>
          <w:i/>
          <w:sz w:val="24"/>
          <w:szCs w:val="24"/>
        </w:rPr>
        <w:t>Phys. Plasmas</w:t>
      </w:r>
      <w:r w:rsidRPr="00277118">
        <w:rPr>
          <w:rFonts w:ascii="Times New Roman" w:hAnsi="Times New Roman" w:cs="Times New Roman"/>
          <w:sz w:val="24"/>
          <w:szCs w:val="24"/>
        </w:rPr>
        <w:t xml:space="preserve"> </w:t>
      </w:r>
      <w:r w:rsidRPr="00277118">
        <w:rPr>
          <w:rFonts w:ascii="Times New Roman" w:hAnsi="Times New Roman" w:cs="Times New Roman"/>
          <w:b/>
          <w:bCs/>
          <w:sz w:val="24"/>
          <w:szCs w:val="24"/>
        </w:rPr>
        <w:t>4</w:t>
      </w:r>
      <w:r w:rsidRPr="00277118">
        <w:rPr>
          <w:rFonts w:ascii="Times New Roman" w:hAnsi="Times New Roman" w:cs="Times New Roman"/>
          <w:sz w:val="24"/>
          <w:szCs w:val="24"/>
        </w:rPr>
        <w:t>, 4292</w:t>
      </w:r>
      <w:r>
        <w:rPr>
          <w:rFonts w:ascii="Times New Roman" w:hAnsi="Times New Roman" w:cs="Times New Roman"/>
          <w:sz w:val="24"/>
          <w:szCs w:val="24"/>
        </w:rPr>
        <w:t>,</w:t>
      </w:r>
      <w:r w:rsidRPr="00277118">
        <w:rPr>
          <w:rFonts w:ascii="Times New Roman" w:hAnsi="Times New Roman" w:cs="Times New Roman"/>
          <w:sz w:val="24"/>
          <w:szCs w:val="24"/>
        </w:rPr>
        <w:t xml:space="preserve"> </w:t>
      </w:r>
      <w:r w:rsidR="00FD11F4">
        <w:rPr>
          <w:rFonts w:ascii="Times New Roman" w:hAnsi="Times New Roman" w:cs="Times New Roman"/>
          <w:sz w:val="24"/>
          <w:szCs w:val="24"/>
        </w:rPr>
        <w:t>(</w:t>
      </w:r>
      <w:r w:rsidRPr="00277118">
        <w:rPr>
          <w:rFonts w:ascii="Times New Roman" w:hAnsi="Times New Roman" w:cs="Times New Roman"/>
          <w:sz w:val="24"/>
          <w:szCs w:val="24"/>
        </w:rPr>
        <w:t>1997</w:t>
      </w:r>
      <w:r w:rsidR="00FD11F4">
        <w:rPr>
          <w:rFonts w:ascii="Times New Roman" w:hAnsi="Times New Roman" w:cs="Times New Roman"/>
          <w:sz w:val="24"/>
          <w:szCs w:val="24"/>
        </w:rPr>
        <w:t>)</w:t>
      </w:r>
      <w:r w:rsidRPr="00277118">
        <w:rPr>
          <w:rFonts w:ascii="Times New Roman" w:hAnsi="Times New Roman" w:cs="Times New Roman"/>
          <w:sz w:val="24"/>
          <w:szCs w:val="24"/>
        </w:rPr>
        <w:t>.</w:t>
      </w:r>
    </w:p>
    <w:p w:rsidR="00277118" w:rsidRDefault="00277118" w:rsidP="00277118">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277118">
        <w:rPr>
          <w:rFonts w:ascii="Times New Roman" w:hAnsi="Times New Roman" w:cs="Times New Roman"/>
          <w:sz w:val="24"/>
          <w:szCs w:val="24"/>
        </w:rPr>
        <w:t xml:space="preserve">B. A. Carreras, C. Hidalgo, E. Sanchez, M. </w:t>
      </w:r>
      <w:proofErr w:type="spellStart"/>
      <w:r w:rsidRPr="00277118">
        <w:rPr>
          <w:rFonts w:ascii="Times New Roman" w:hAnsi="Times New Roman" w:cs="Times New Roman"/>
          <w:sz w:val="24"/>
          <w:szCs w:val="24"/>
        </w:rPr>
        <w:t>Pedrosa</w:t>
      </w:r>
      <w:proofErr w:type="spellEnd"/>
      <w:r w:rsidRPr="00277118">
        <w:rPr>
          <w:rFonts w:ascii="Times New Roman" w:hAnsi="Times New Roman" w:cs="Times New Roman"/>
          <w:sz w:val="24"/>
          <w:szCs w:val="24"/>
        </w:rPr>
        <w:t xml:space="preserve">, R. </w:t>
      </w:r>
      <w:proofErr w:type="spellStart"/>
      <w:r w:rsidRPr="00277118">
        <w:rPr>
          <w:rFonts w:ascii="Times New Roman" w:hAnsi="Times New Roman" w:cs="Times New Roman"/>
          <w:sz w:val="24"/>
          <w:szCs w:val="24"/>
        </w:rPr>
        <w:t>Balbin</w:t>
      </w:r>
      <w:proofErr w:type="spellEnd"/>
      <w:r w:rsidRPr="00277118">
        <w:rPr>
          <w:rFonts w:ascii="Times New Roman" w:hAnsi="Times New Roman" w:cs="Times New Roman"/>
          <w:sz w:val="24"/>
          <w:szCs w:val="24"/>
        </w:rPr>
        <w:t xml:space="preserve">, I. Garcia-Cortes, B. V. Milligan, D. Newman, and V. Lynch, </w:t>
      </w:r>
      <w:r w:rsidRPr="00277118">
        <w:rPr>
          <w:rFonts w:ascii="Times New Roman" w:hAnsi="Times New Roman" w:cs="Times New Roman"/>
          <w:i/>
          <w:sz w:val="24"/>
          <w:szCs w:val="24"/>
        </w:rPr>
        <w:t>Phys. Plasmas</w:t>
      </w:r>
      <w:r w:rsidRPr="00277118">
        <w:rPr>
          <w:rFonts w:ascii="Times New Roman" w:hAnsi="Times New Roman" w:cs="Times New Roman"/>
          <w:sz w:val="24"/>
          <w:szCs w:val="24"/>
        </w:rPr>
        <w:t xml:space="preserve"> </w:t>
      </w:r>
      <w:r w:rsidRPr="00277118">
        <w:rPr>
          <w:rFonts w:ascii="Times New Roman" w:hAnsi="Times New Roman" w:cs="Times New Roman"/>
          <w:b/>
          <w:bCs/>
          <w:sz w:val="24"/>
          <w:szCs w:val="24"/>
        </w:rPr>
        <w:t>3</w:t>
      </w:r>
      <w:r w:rsidRPr="00277118">
        <w:rPr>
          <w:rFonts w:ascii="Times New Roman" w:hAnsi="Times New Roman" w:cs="Times New Roman"/>
          <w:sz w:val="24"/>
          <w:szCs w:val="24"/>
        </w:rPr>
        <w:t>, 2664</w:t>
      </w:r>
      <w:r>
        <w:rPr>
          <w:rFonts w:ascii="Times New Roman" w:hAnsi="Times New Roman" w:cs="Times New Roman"/>
          <w:sz w:val="24"/>
          <w:szCs w:val="24"/>
        </w:rPr>
        <w:t>,</w:t>
      </w:r>
      <w:r w:rsidRPr="00277118">
        <w:rPr>
          <w:rFonts w:ascii="Times New Roman" w:hAnsi="Times New Roman" w:cs="Times New Roman"/>
          <w:sz w:val="24"/>
          <w:szCs w:val="24"/>
        </w:rPr>
        <w:t xml:space="preserve"> </w:t>
      </w:r>
      <w:r w:rsidR="00FD11F4">
        <w:rPr>
          <w:rFonts w:ascii="Times New Roman" w:hAnsi="Times New Roman" w:cs="Times New Roman"/>
          <w:sz w:val="24"/>
          <w:szCs w:val="24"/>
        </w:rPr>
        <w:t>(</w:t>
      </w:r>
      <w:r w:rsidRPr="00277118">
        <w:rPr>
          <w:rFonts w:ascii="Times New Roman" w:hAnsi="Times New Roman" w:cs="Times New Roman"/>
          <w:sz w:val="24"/>
          <w:szCs w:val="24"/>
        </w:rPr>
        <w:t>1996</w:t>
      </w:r>
      <w:r w:rsidR="00FD11F4">
        <w:rPr>
          <w:rFonts w:ascii="Times New Roman" w:hAnsi="Times New Roman" w:cs="Times New Roman"/>
          <w:sz w:val="24"/>
          <w:szCs w:val="24"/>
        </w:rPr>
        <w:t>)</w:t>
      </w:r>
      <w:r w:rsidRPr="00277118">
        <w:rPr>
          <w:rFonts w:ascii="Times New Roman" w:hAnsi="Times New Roman" w:cs="Times New Roman"/>
          <w:sz w:val="24"/>
          <w:szCs w:val="24"/>
        </w:rPr>
        <w:t>.</w:t>
      </w:r>
    </w:p>
    <w:p w:rsidR="00277118" w:rsidRDefault="00277118" w:rsidP="00277118">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277118">
        <w:rPr>
          <w:rFonts w:ascii="Times New Roman" w:hAnsi="Times New Roman" w:cs="Times New Roman"/>
          <w:sz w:val="24"/>
          <w:szCs w:val="24"/>
        </w:rPr>
        <w:t xml:space="preserve">B. </w:t>
      </w:r>
      <w:proofErr w:type="spellStart"/>
      <w:r w:rsidRPr="00277118">
        <w:rPr>
          <w:rFonts w:ascii="Times New Roman" w:hAnsi="Times New Roman" w:cs="Times New Roman"/>
          <w:sz w:val="24"/>
          <w:szCs w:val="24"/>
        </w:rPr>
        <w:t>LaBombard</w:t>
      </w:r>
      <w:proofErr w:type="spellEnd"/>
      <w:r w:rsidRPr="00277118">
        <w:rPr>
          <w:rFonts w:ascii="Times New Roman" w:hAnsi="Times New Roman" w:cs="Times New Roman"/>
          <w:sz w:val="24"/>
          <w:szCs w:val="24"/>
        </w:rPr>
        <w:t xml:space="preserve">, M. V. </w:t>
      </w:r>
      <w:proofErr w:type="spellStart"/>
      <w:r w:rsidRPr="00277118">
        <w:rPr>
          <w:rFonts w:ascii="Times New Roman" w:hAnsi="Times New Roman" w:cs="Times New Roman"/>
          <w:sz w:val="24"/>
          <w:szCs w:val="24"/>
        </w:rPr>
        <w:t>Umansky</w:t>
      </w:r>
      <w:proofErr w:type="spellEnd"/>
      <w:r w:rsidRPr="00277118">
        <w:rPr>
          <w:rFonts w:ascii="Times New Roman" w:hAnsi="Times New Roman" w:cs="Times New Roman"/>
          <w:sz w:val="24"/>
          <w:szCs w:val="24"/>
        </w:rPr>
        <w:t xml:space="preserve">, R. L. </w:t>
      </w:r>
      <w:proofErr w:type="spellStart"/>
      <w:r w:rsidRPr="00277118">
        <w:rPr>
          <w:rFonts w:ascii="Times New Roman" w:hAnsi="Times New Roman" w:cs="Times New Roman"/>
          <w:sz w:val="24"/>
          <w:szCs w:val="24"/>
        </w:rPr>
        <w:t>Boivin</w:t>
      </w:r>
      <w:proofErr w:type="spellEnd"/>
      <w:r w:rsidRPr="00277118">
        <w:rPr>
          <w:rFonts w:ascii="Times New Roman" w:hAnsi="Times New Roman" w:cs="Times New Roman"/>
          <w:sz w:val="24"/>
          <w:szCs w:val="24"/>
        </w:rPr>
        <w:t xml:space="preserve">, J. A. Goetz, J. Hughes, B. </w:t>
      </w:r>
      <w:proofErr w:type="spellStart"/>
      <w:r w:rsidRPr="00277118">
        <w:rPr>
          <w:rFonts w:ascii="Times New Roman" w:hAnsi="Times New Roman" w:cs="Times New Roman"/>
          <w:sz w:val="24"/>
          <w:szCs w:val="24"/>
        </w:rPr>
        <w:t>Lipschultz</w:t>
      </w:r>
      <w:proofErr w:type="spellEnd"/>
      <w:r w:rsidRPr="00277118">
        <w:rPr>
          <w:rFonts w:ascii="Times New Roman" w:hAnsi="Times New Roman" w:cs="Times New Roman"/>
          <w:sz w:val="24"/>
          <w:szCs w:val="24"/>
        </w:rPr>
        <w:t xml:space="preserve">, D. </w:t>
      </w:r>
      <w:proofErr w:type="spellStart"/>
      <w:r w:rsidRPr="00277118">
        <w:rPr>
          <w:rFonts w:ascii="Times New Roman" w:hAnsi="Times New Roman" w:cs="Times New Roman"/>
          <w:sz w:val="24"/>
          <w:szCs w:val="24"/>
        </w:rPr>
        <w:t>Mossessian</w:t>
      </w:r>
      <w:proofErr w:type="spellEnd"/>
      <w:r w:rsidRPr="00277118">
        <w:rPr>
          <w:rFonts w:ascii="Times New Roman" w:hAnsi="Times New Roman" w:cs="Times New Roman"/>
          <w:sz w:val="24"/>
          <w:szCs w:val="24"/>
        </w:rPr>
        <w:t xml:space="preserve">, C. S. Pitcher, and J. L. Terry, </w:t>
      </w:r>
      <w:proofErr w:type="spellStart"/>
      <w:r w:rsidRPr="00277118">
        <w:rPr>
          <w:rFonts w:ascii="Times New Roman" w:hAnsi="Times New Roman" w:cs="Times New Roman"/>
          <w:i/>
          <w:sz w:val="24"/>
          <w:szCs w:val="24"/>
        </w:rPr>
        <w:t>Nucl</w:t>
      </w:r>
      <w:proofErr w:type="spellEnd"/>
      <w:r w:rsidRPr="00277118">
        <w:rPr>
          <w:rFonts w:ascii="Times New Roman" w:hAnsi="Times New Roman" w:cs="Times New Roman"/>
          <w:i/>
          <w:sz w:val="24"/>
          <w:szCs w:val="24"/>
        </w:rPr>
        <w:t>. Fusion</w:t>
      </w:r>
      <w:r w:rsidRPr="00277118">
        <w:rPr>
          <w:rFonts w:ascii="Times New Roman" w:hAnsi="Times New Roman" w:cs="Times New Roman"/>
          <w:sz w:val="24"/>
          <w:szCs w:val="24"/>
        </w:rPr>
        <w:t xml:space="preserve"> </w:t>
      </w:r>
      <w:r w:rsidRPr="00277118">
        <w:rPr>
          <w:rFonts w:ascii="Times New Roman" w:hAnsi="Times New Roman" w:cs="Times New Roman"/>
          <w:b/>
          <w:bCs/>
          <w:sz w:val="24"/>
          <w:szCs w:val="24"/>
        </w:rPr>
        <w:t>40</w:t>
      </w:r>
      <w:r w:rsidRPr="00277118">
        <w:rPr>
          <w:rFonts w:ascii="Times New Roman" w:hAnsi="Times New Roman" w:cs="Times New Roman"/>
          <w:sz w:val="24"/>
          <w:szCs w:val="24"/>
        </w:rPr>
        <w:t>, 2041</w:t>
      </w:r>
      <w:r>
        <w:rPr>
          <w:rFonts w:ascii="Times New Roman" w:hAnsi="Times New Roman" w:cs="Times New Roman"/>
          <w:sz w:val="24"/>
          <w:szCs w:val="24"/>
        </w:rPr>
        <w:t>,</w:t>
      </w:r>
      <w:r w:rsidRPr="00277118">
        <w:rPr>
          <w:rFonts w:ascii="Times New Roman" w:hAnsi="Times New Roman" w:cs="Times New Roman"/>
          <w:sz w:val="24"/>
          <w:szCs w:val="24"/>
        </w:rPr>
        <w:t xml:space="preserve"> </w:t>
      </w:r>
      <w:r w:rsidR="00FD11F4">
        <w:rPr>
          <w:rFonts w:ascii="Times New Roman" w:hAnsi="Times New Roman" w:cs="Times New Roman"/>
          <w:sz w:val="24"/>
          <w:szCs w:val="24"/>
        </w:rPr>
        <w:t>(</w:t>
      </w:r>
      <w:r w:rsidRPr="00277118">
        <w:rPr>
          <w:rFonts w:ascii="Times New Roman" w:hAnsi="Times New Roman" w:cs="Times New Roman"/>
          <w:sz w:val="24"/>
          <w:szCs w:val="24"/>
        </w:rPr>
        <w:t>2000</w:t>
      </w:r>
      <w:r w:rsidR="00FD11F4">
        <w:rPr>
          <w:rFonts w:ascii="Times New Roman" w:hAnsi="Times New Roman" w:cs="Times New Roman"/>
          <w:sz w:val="24"/>
          <w:szCs w:val="24"/>
        </w:rPr>
        <w:t>)</w:t>
      </w:r>
      <w:r w:rsidRPr="00277118">
        <w:rPr>
          <w:rFonts w:ascii="Times New Roman" w:hAnsi="Times New Roman" w:cs="Times New Roman"/>
          <w:sz w:val="24"/>
          <w:szCs w:val="24"/>
        </w:rPr>
        <w:t>.</w:t>
      </w:r>
    </w:p>
    <w:p w:rsidR="00277118" w:rsidRDefault="00277118" w:rsidP="00277118">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277118">
        <w:rPr>
          <w:rFonts w:ascii="Times New Roman" w:hAnsi="Times New Roman" w:cs="Times New Roman"/>
          <w:sz w:val="24"/>
          <w:szCs w:val="24"/>
        </w:rPr>
        <w:t xml:space="preserve">R. A. Moyer, R. D. </w:t>
      </w:r>
      <w:proofErr w:type="spellStart"/>
      <w:r w:rsidRPr="00277118">
        <w:rPr>
          <w:rFonts w:ascii="Times New Roman" w:hAnsi="Times New Roman" w:cs="Times New Roman"/>
          <w:sz w:val="24"/>
          <w:szCs w:val="24"/>
        </w:rPr>
        <w:t>Lehmer</w:t>
      </w:r>
      <w:proofErr w:type="spellEnd"/>
      <w:r w:rsidRPr="00277118">
        <w:rPr>
          <w:rFonts w:ascii="Times New Roman" w:hAnsi="Times New Roman" w:cs="Times New Roman"/>
          <w:sz w:val="24"/>
          <w:szCs w:val="24"/>
        </w:rPr>
        <w:t>, T. E. Evans, R. W. Conn, and L. Schmitz,</w:t>
      </w:r>
      <w:r>
        <w:rPr>
          <w:rFonts w:ascii="Times New Roman" w:hAnsi="Times New Roman" w:cs="Times New Roman"/>
          <w:sz w:val="24"/>
          <w:szCs w:val="24"/>
        </w:rPr>
        <w:t xml:space="preserve"> </w:t>
      </w:r>
      <w:r w:rsidRPr="00277118">
        <w:rPr>
          <w:rFonts w:ascii="Times New Roman" w:hAnsi="Times New Roman" w:cs="Times New Roman"/>
          <w:i/>
          <w:sz w:val="24"/>
          <w:szCs w:val="24"/>
        </w:rPr>
        <w:t>Plasma Phys. Controlled Fusion</w:t>
      </w:r>
      <w:r w:rsidRPr="00277118">
        <w:rPr>
          <w:rFonts w:ascii="Times New Roman" w:hAnsi="Times New Roman" w:cs="Times New Roman"/>
          <w:sz w:val="24"/>
          <w:szCs w:val="24"/>
        </w:rPr>
        <w:t xml:space="preserve"> </w:t>
      </w:r>
      <w:r w:rsidRPr="00277118">
        <w:rPr>
          <w:rFonts w:ascii="Times New Roman" w:hAnsi="Times New Roman" w:cs="Times New Roman"/>
          <w:b/>
          <w:bCs/>
          <w:sz w:val="24"/>
          <w:szCs w:val="24"/>
        </w:rPr>
        <w:t>38</w:t>
      </w:r>
      <w:r w:rsidRPr="00277118">
        <w:rPr>
          <w:rFonts w:ascii="Times New Roman" w:hAnsi="Times New Roman" w:cs="Times New Roman"/>
          <w:sz w:val="24"/>
          <w:szCs w:val="24"/>
        </w:rPr>
        <w:t>, 1273</w:t>
      </w:r>
      <w:r>
        <w:rPr>
          <w:rFonts w:ascii="Times New Roman" w:hAnsi="Times New Roman" w:cs="Times New Roman"/>
          <w:sz w:val="24"/>
          <w:szCs w:val="24"/>
        </w:rPr>
        <w:t>,</w:t>
      </w:r>
      <w:r w:rsidRPr="00277118">
        <w:rPr>
          <w:rFonts w:ascii="Times New Roman" w:hAnsi="Times New Roman" w:cs="Times New Roman"/>
          <w:sz w:val="24"/>
          <w:szCs w:val="24"/>
        </w:rPr>
        <w:t xml:space="preserve"> </w:t>
      </w:r>
      <w:r w:rsidR="00FD11F4">
        <w:rPr>
          <w:rFonts w:ascii="Times New Roman" w:hAnsi="Times New Roman" w:cs="Times New Roman"/>
          <w:sz w:val="24"/>
          <w:szCs w:val="24"/>
        </w:rPr>
        <w:t>(</w:t>
      </w:r>
      <w:r w:rsidRPr="00277118">
        <w:rPr>
          <w:rFonts w:ascii="Times New Roman" w:hAnsi="Times New Roman" w:cs="Times New Roman"/>
          <w:sz w:val="24"/>
          <w:szCs w:val="24"/>
        </w:rPr>
        <w:t>1996</w:t>
      </w:r>
      <w:r w:rsidR="00FD11F4">
        <w:rPr>
          <w:rFonts w:ascii="Times New Roman" w:hAnsi="Times New Roman" w:cs="Times New Roman"/>
          <w:sz w:val="24"/>
          <w:szCs w:val="24"/>
        </w:rPr>
        <w:t>)</w:t>
      </w:r>
      <w:r w:rsidRPr="00277118">
        <w:rPr>
          <w:rFonts w:ascii="Times New Roman" w:hAnsi="Times New Roman" w:cs="Times New Roman"/>
          <w:sz w:val="24"/>
          <w:szCs w:val="24"/>
        </w:rPr>
        <w:t>.</w:t>
      </w:r>
    </w:p>
    <w:p w:rsidR="00A30C0F" w:rsidRDefault="00277118" w:rsidP="005C18E5">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A30C0F">
        <w:rPr>
          <w:rFonts w:ascii="Times New Roman" w:hAnsi="Times New Roman" w:cs="Times New Roman"/>
          <w:sz w:val="24"/>
          <w:szCs w:val="24"/>
        </w:rPr>
        <w:t xml:space="preserve">G. Y. </w:t>
      </w:r>
      <w:proofErr w:type="spellStart"/>
      <w:r w:rsidRPr="00A30C0F">
        <w:rPr>
          <w:rFonts w:ascii="Times New Roman" w:hAnsi="Times New Roman" w:cs="Times New Roman"/>
          <w:sz w:val="24"/>
          <w:szCs w:val="24"/>
        </w:rPr>
        <w:t>Antar</w:t>
      </w:r>
      <w:proofErr w:type="spellEnd"/>
      <w:r w:rsidRPr="00A30C0F">
        <w:rPr>
          <w:rFonts w:ascii="Times New Roman" w:hAnsi="Times New Roman" w:cs="Times New Roman"/>
          <w:sz w:val="24"/>
          <w:szCs w:val="24"/>
        </w:rPr>
        <w:t xml:space="preserve">, G. </w:t>
      </w:r>
      <w:proofErr w:type="spellStart"/>
      <w:r w:rsidRPr="00A30C0F">
        <w:rPr>
          <w:rFonts w:ascii="Times New Roman" w:hAnsi="Times New Roman" w:cs="Times New Roman"/>
          <w:sz w:val="24"/>
          <w:szCs w:val="24"/>
        </w:rPr>
        <w:t>Cousnell</w:t>
      </w:r>
      <w:proofErr w:type="spellEnd"/>
      <w:r w:rsidRPr="00A30C0F">
        <w:rPr>
          <w:rFonts w:ascii="Times New Roman" w:hAnsi="Times New Roman" w:cs="Times New Roman"/>
          <w:sz w:val="24"/>
          <w:szCs w:val="24"/>
        </w:rPr>
        <w:t xml:space="preserve">, Y. Yu, B. </w:t>
      </w:r>
      <w:proofErr w:type="spellStart"/>
      <w:r w:rsidRPr="00A30C0F">
        <w:rPr>
          <w:rFonts w:ascii="Times New Roman" w:hAnsi="Times New Roman" w:cs="Times New Roman"/>
          <w:sz w:val="24"/>
          <w:szCs w:val="24"/>
        </w:rPr>
        <w:t>LaBombard</w:t>
      </w:r>
      <w:proofErr w:type="spellEnd"/>
      <w:r w:rsidRPr="00A30C0F">
        <w:rPr>
          <w:rFonts w:ascii="Times New Roman" w:hAnsi="Times New Roman" w:cs="Times New Roman"/>
          <w:sz w:val="24"/>
          <w:szCs w:val="24"/>
        </w:rPr>
        <w:t xml:space="preserve">, and P. </w:t>
      </w:r>
      <w:proofErr w:type="spellStart"/>
      <w:r w:rsidRPr="00A30C0F">
        <w:rPr>
          <w:rFonts w:ascii="Times New Roman" w:hAnsi="Times New Roman" w:cs="Times New Roman"/>
          <w:sz w:val="24"/>
          <w:szCs w:val="24"/>
        </w:rPr>
        <w:t>Devynck</w:t>
      </w:r>
      <w:proofErr w:type="spellEnd"/>
      <w:r w:rsidRPr="00A30C0F">
        <w:rPr>
          <w:rFonts w:ascii="Times New Roman" w:hAnsi="Times New Roman" w:cs="Times New Roman"/>
          <w:sz w:val="24"/>
          <w:szCs w:val="24"/>
        </w:rPr>
        <w:t xml:space="preserve">, </w:t>
      </w:r>
      <w:r w:rsidRPr="00A30C0F">
        <w:rPr>
          <w:rFonts w:ascii="Times New Roman" w:hAnsi="Times New Roman" w:cs="Times New Roman"/>
          <w:i/>
          <w:sz w:val="24"/>
          <w:szCs w:val="24"/>
        </w:rPr>
        <w:t>Phys. Plasmas</w:t>
      </w:r>
      <w:r w:rsidRPr="00A30C0F">
        <w:rPr>
          <w:rFonts w:ascii="Times New Roman" w:hAnsi="Times New Roman" w:cs="Times New Roman"/>
          <w:sz w:val="24"/>
          <w:szCs w:val="24"/>
        </w:rPr>
        <w:t xml:space="preserve"> </w:t>
      </w:r>
      <w:r w:rsidRPr="00A30C0F">
        <w:rPr>
          <w:rFonts w:ascii="Times New Roman" w:hAnsi="Times New Roman" w:cs="Times New Roman"/>
          <w:b/>
          <w:bCs/>
          <w:sz w:val="24"/>
          <w:szCs w:val="24"/>
        </w:rPr>
        <w:t>10</w:t>
      </w:r>
      <w:r w:rsidRPr="00A30C0F">
        <w:rPr>
          <w:rFonts w:ascii="Times New Roman" w:hAnsi="Times New Roman" w:cs="Times New Roman"/>
          <w:sz w:val="24"/>
          <w:szCs w:val="24"/>
        </w:rPr>
        <w:t xml:space="preserve">, 419, </w:t>
      </w:r>
      <w:r w:rsidR="00FD11F4">
        <w:rPr>
          <w:rFonts w:ascii="Times New Roman" w:hAnsi="Times New Roman" w:cs="Times New Roman"/>
          <w:sz w:val="24"/>
          <w:szCs w:val="24"/>
        </w:rPr>
        <w:t>(</w:t>
      </w:r>
      <w:r w:rsidRPr="00A30C0F">
        <w:rPr>
          <w:rFonts w:ascii="Times New Roman" w:hAnsi="Times New Roman" w:cs="Times New Roman"/>
          <w:sz w:val="24"/>
          <w:szCs w:val="24"/>
        </w:rPr>
        <w:t>2003</w:t>
      </w:r>
      <w:r w:rsidR="00FD11F4">
        <w:rPr>
          <w:rFonts w:ascii="Times New Roman" w:hAnsi="Times New Roman" w:cs="Times New Roman"/>
          <w:sz w:val="24"/>
          <w:szCs w:val="24"/>
        </w:rPr>
        <w:t>)</w:t>
      </w:r>
      <w:r w:rsidRPr="00A30C0F">
        <w:rPr>
          <w:rFonts w:ascii="Times New Roman" w:hAnsi="Times New Roman" w:cs="Times New Roman"/>
          <w:sz w:val="24"/>
          <w:szCs w:val="24"/>
        </w:rPr>
        <w:t>.</w:t>
      </w:r>
    </w:p>
    <w:p w:rsidR="00A30C0F" w:rsidRDefault="00277118" w:rsidP="00277118">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A30C0F">
        <w:rPr>
          <w:rFonts w:ascii="Times New Roman" w:hAnsi="Times New Roman" w:cs="Times New Roman"/>
          <w:sz w:val="24"/>
          <w:szCs w:val="24"/>
        </w:rPr>
        <w:t xml:space="preserve">J. A. </w:t>
      </w:r>
      <w:proofErr w:type="spellStart"/>
      <w:r w:rsidRPr="00A30C0F">
        <w:rPr>
          <w:rFonts w:ascii="Times New Roman" w:hAnsi="Times New Roman" w:cs="Times New Roman"/>
          <w:sz w:val="24"/>
          <w:szCs w:val="24"/>
        </w:rPr>
        <w:t>Boedo</w:t>
      </w:r>
      <w:proofErr w:type="spellEnd"/>
      <w:r w:rsidRPr="00A30C0F">
        <w:rPr>
          <w:rFonts w:ascii="Times New Roman" w:hAnsi="Times New Roman" w:cs="Times New Roman"/>
          <w:sz w:val="24"/>
          <w:szCs w:val="24"/>
        </w:rPr>
        <w:t xml:space="preserve">, D. </w:t>
      </w:r>
      <w:proofErr w:type="spellStart"/>
      <w:r w:rsidRPr="00A30C0F">
        <w:rPr>
          <w:rFonts w:ascii="Times New Roman" w:hAnsi="Times New Roman" w:cs="Times New Roman"/>
          <w:sz w:val="24"/>
          <w:szCs w:val="24"/>
        </w:rPr>
        <w:t>Rudakov</w:t>
      </w:r>
      <w:proofErr w:type="spellEnd"/>
      <w:r w:rsidRPr="00A30C0F">
        <w:rPr>
          <w:rFonts w:ascii="Times New Roman" w:hAnsi="Times New Roman" w:cs="Times New Roman"/>
          <w:sz w:val="24"/>
          <w:szCs w:val="24"/>
        </w:rPr>
        <w:t xml:space="preserve">, R. Moyer, </w:t>
      </w:r>
      <w:r w:rsidR="00A30C0F" w:rsidRPr="00A30C0F">
        <w:rPr>
          <w:rFonts w:ascii="Times New Roman" w:hAnsi="Times New Roman" w:cs="Times New Roman"/>
          <w:sz w:val="24"/>
          <w:szCs w:val="24"/>
        </w:rPr>
        <w:t xml:space="preserve">S. </w:t>
      </w:r>
      <w:proofErr w:type="spellStart"/>
      <w:r w:rsidR="00A30C0F" w:rsidRPr="00A30C0F">
        <w:rPr>
          <w:rFonts w:ascii="Times New Roman" w:hAnsi="Times New Roman" w:cs="Times New Roman"/>
          <w:sz w:val="24"/>
          <w:szCs w:val="24"/>
        </w:rPr>
        <w:t>Krasheninnikov</w:t>
      </w:r>
      <w:proofErr w:type="spellEnd"/>
      <w:r w:rsidR="00A30C0F" w:rsidRPr="00A30C0F">
        <w:rPr>
          <w:rFonts w:ascii="Times New Roman" w:hAnsi="Times New Roman" w:cs="Times New Roman"/>
          <w:sz w:val="24"/>
          <w:szCs w:val="24"/>
        </w:rPr>
        <w:t xml:space="preserve">, D. Whyte, G. </w:t>
      </w:r>
      <w:r w:rsidRPr="00A30C0F">
        <w:rPr>
          <w:rFonts w:ascii="Times New Roman" w:hAnsi="Times New Roman" w:cs="Times New Roman"/>
          <w:sz w:val="24"/>
          <w:szCs w:val="24"/>
        </w:rPr>
        <w:t xml:space="preserve">McKee, G. Tynan, M. Schaffer, P. </w:t>
      </w:r>
      <w:proofErr w:type="spellStart"/>
      <w:r w:rsidRPr="00A30C0F">
        <w:rPr>
          <w:rFonts w:ascii="Times New Roman" w:hAnsi="Times New Roman" w:cs="Times New Roman"/>
          <w:sz w:val="24"/>
          <w:szCs w:val="24"/>
        </w:rPr>
        <w:t>Stangeby</w:t>
      </w:r>
      <w:proofErr w:type="spellEnd"/>
      <w:r w:rsidRPr="00A30C0F">
        <w:rPr>
          <w:rFonts w:ascii="Times New Roman" w:hAnsi="Times New Roman" w:cs="Times New Roman"/>
          <w:sz w:val="24"/>
          <w:szCs w:val="24"/>
        </w:rPr>
        <w:t>, P. West, S. Allen, T. Evans,</w:t>
      </w:r>
      <w:r w:rsidR="00A30C0F" w:rsidRPr="00A30C0F">
        <w:rPr>
          <w:rFonts w:ascii="Times New Roman" w:hAnsi="Times New Roman" w:cs="Times New Roman"/>
          <w:sz w:val="24"/>
          <w:szCs w:val="24"/>
        </w:rPr>
        <w:t xml:space="preserve"> </w:t>
      </w:r>
      <w:r w:rsidRPr="00A30C0F">
        <w:rPr>
          <w:rFonts w:ascii="Times New Roman" w:hAnsi="Times New Roman" w:cs="Times New Roman"/>
          <w:sz w:val="24"/>
          <w:szCs w:val="24"/>
        </w:rPr>
        <w:t xml:space="preserve">R. </w:t>
      </w:r>
      <w:proofErr w:type="spellStart"/>
      <w:r w:rsidRPr="00A30C0F">
        <w:rPr>
          <w:rFonts w:ascii="Times New Roman" w:hAnsi="Times New Roman" w:cs="Times New Roman"/>
          <w:sz w:val="24"/>
          <w:szCs w:val="24"/>
        </w:rPr>
        <w:t>Fonck</w:t>
      </w:r>
      <w:proofErr w:type="spellEnd"/>
      <w:r w:rsidRPr="00A30C0F">
        <w:rPr>
          <w:rFonts w:ascii="Times New Roman" w:hAnsi="Times New Roman" w:cs="Times New Roman"/>
          <w:sz w:val="24"/>
          <w:szCs w:val="24"/>
        </w:rPr>
        <w:t xml:space="preserve">, E. Hollmann, A. Leonard, A. </w:t>
      </w:r>
      <w:proofErr w:type="spellStart"/>
      <w:r w:rsidRPr="00A30C0F">
        <w:rPr>
          <w:rFonts w:ascii="Times New Roman" w:hAnsi="Times New Roman" w:cs="Times New Roman"/>
          <w:sz w:val="24"/>
          <w:szCs w:val="24"/>
        </w:rPr>
        <w:t>Mahdavi</w:t>
      </w:r>
      <w:proofErr w:type="spellEnd"/>
      <w:r w:rsidRPr="00A30C0F">
        <w:rPr>
          <w:rFonts w:ascii="Times New Roman" w:hAnsi="Times New Roman" w:cs="Times New Roman"/>
          <w:sz w:val="24"/>
          <w:szCs w:val="24"/>
        </w:rPr>
        <w:t xml:space="preserve">, G. Porter, M. </w:t>
      </w:r>
      <w:proofErr w:type="spellStart"/>
      <w:r w:rsidRPr="00A30C0F">
        <w:rPr>
          <w:rFonts w:ascii="Times New Roman" w:hAnsi="Times New Roman" w:cs="Times New Roman"/>
          <w:sz w:val="24"/>
          <w:szCs w:val="24"/>
        </w:rPr>
        <w:t>Tillack</w:t>
      </w:r>
      <w:proofErr w:type="spellEnd"/>
      <w:r w:rsidRPr="00A30C0F">
        <w:rPr>
          <w:rFonts w:ascii="Times New Roman" w:hAnsi="Times New Roman" w:cs="Times New Roman"/>
          <w:sz w:val="24"/>
          <w:szCs w:val="24"/>
        </w:rPr>
        <w:t>,</w:t>
      </w:r>
      <w:r w:rsidR="00A30C0F" w:rsidRPr="00A30C0F">
        <w:rPr>
          <w:rFonts w:ascii="Times New Roman" w:hAnsi="Times New Roman" w:cs="Times New Roman"/>
          <w:sz w:val="24"/>
          <w:szCs w:val="24"/>
        </w:rPr>
        <w:t xml:space="preserve"> </w:t>
      </w:r>
      <w:r w:rsidRPr="00A30C0F">
        <w:rPr>
          <w:rFonts w:ascii="Times New Roman" w:hAnsi="Times New Roman" w:cs="Times New Roman"/>
          <w:sz w:val="24"/>
          <w:szCs w:val="24"/>
        </w:rPr>
        <w:t xml:space="preserve">and G. </w:t>
      </w:r>
      <w:proofErr w:type="spellStart"/>
      <w:r w:rsidRPr="00A30C0F">
        <w:rPr>
          <w:rFonts w:ascii="Times New Roman" w:hAnsi="Times New Roman" w:cs="Times New Roman"/>
          <w:sz w:val="24"/>
          <w:szCs w:val="24"/>
        </w:rPr>
        <w:t>Antar</w:t>
      </w:r>
      <w:proofErr w:type="spellEnd"/>
      <w:r w:rsidRPr="00A30C0F">
        <w:rPr>
          <w:rFonts w:ascii="Times New Roman" w:hAnsi="Times New Roman" w:cs="Times New Roman"/>
          <w:sz w:val="24"/>
          <w:szCs w:val="24"/>
        </w:rPr>
        <w:t xml:space="preserve">, </w:t>
      </w:r>
      <w:r w:rsidRPr="00A30C0F">
        <w:rPr>
          <w:rFonts w:ascii="Times New Roman" w:hAnsi="Times New Roman" w:cs="Times New Roman"/>
          <w:i/>
          <w:sz w:val="24"/>
          <w:szCs w:val="24"/>
        </w:rPr>
        <w:t>Phys. Plasmas</w:t>
      </w:r>
      <w:r w:rsidRPr="00A30C0F">
        <w:rPr>
          <w:rFonts w:ascii="Times New Roman" w:hAnsi="Times New Roman" w:cs="Times New Roman"/>
          <w:sz w:val="24"/>
          <w:szCs w:val="24"/>
        </w:rPr>
        <w:t xml:space="preserve"> </w:t>
      </w:r>
      <w:r w:rsidRPr="00A30C0F">
        <w:rPr>
          <w:rFonts w:ascii="Times New Roman" w:hAnsi="Times New Roman" w:cs="Times New Roman"/>
          <w:b/>
          <w:bCs/>
          <w:sz w:val="24"/>
          <w:szCs w:val="24"/>
        </w:rPr>
        <w:t>8</w:t>
      </w:r>
      <w:r w:rsidRPr="00A30C0F">
        <w:rPr>
          <w:rFonts w:ascii="Times New Roman" w:hAnsi="Times New Roman" w:cs="Times New Roman"/>
          <w:sz w:val="24"/>
          <w:szCs w:val="24"/>
        </w:rPr>
        <w:t>, 4826</w:t>
      </w:r>
      <w:r w:rsidR="00A30C0F">
        <w:rPr>
          <w:rFonts w:ascii="Times New Roman" w:hAnsi="Times New Roman" w:cs="Times New Roman"/>
          <w:sz w:val="24"/>
          <w:szCs w:val="24"/>
        </w:rPr>
        <w:t>,</w:t>
      </w:r>
      <w:r w:rsidRPr="00A30C0F">
        <w:rPr>
          <w:rFonts w:ascii="Times New Roman" w:hAnsi="Times New Roman" w:cs="Times New Roman"/>
          <w:sz w:val="24"/>
          <w:szCs w:val="24"/>
        </w:rPr>
        <w:t xml:space="preserve"> </w:t>
      </w:r>
      <w:r w:rsidR="00FD11F4">
        <w:rPr>
          <w:rFonts w:ascii="Times New Roman" w:hAnsi="Times New Roman" w:cs="Times New Roman"/>
          <w:sz w:val="24"/>
          <w:szCs w:val="24"/>
        </w:rPr>
        <w:t>(</w:t>
      </w:r>
      <w:r w:rsidRPr="00A30C0F">
        <w:rPr>
          <w:rFonts w:ascii="Times New Roman" w:hAnsi="Times New Roman" w:cs="Times New Roman"/>
          <w:sz w:val="24"/>
          <w:szCs w:val="24"/>
        </w:rPr>
        <w:t>2001</w:t>
      </w:r>
      <w:r w:rsidR="00FD11F4">
        <w:rPr>
          <w:rFonts w:ascii="Times New Roman" w:hAnsi="Times New Roman" w:cs="Times New Roman"/>
          <w:sz w:val="24"/>
          <w:szCs w:val="24"/>
        </w:rPr>
        <w:t>)</w:t>
      </w:r>
      <w:r w:rsidRPr="00A30C0F">
        <w:rPr>
          <w:rFonts w:ascii="Times New Roman" w:hAnsi="Times New Roman" w:cs="Times New Roman"/>
          <w:sz w:val="24"/>
          <w:szCs w:val="24"/>
        </w:rPr>
        <w:t>.</w:t>
      </w:r>
    </w:p>
    <w:p w:rsidR="00A30C0F" w:rsidRDefault="00277118" w:rsidP="005C18E5">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A30C0F">
        <w:rPr>
          <w:rFonts w:ascii="Times New Roman" w:hAnsi="Times New Roman" w:cs="Times New Roman"/>
          <w:sz w:val="24"/>
          <w:szCs w:val="24"/>
        </w:rPr>
        <w:t xml:space="preserve">J. A. </w:t>
      </w:r>
      <w:proofErr w:type="spellStart"/>
      <w:r w:rsidRPr="00A30C0F">
        <w:rPr>
          <w:rFonts w:ascii="Times New Roman" w:hAnsi="Times New Roman" w:cs="Times New Roman"/>
          <w:sz w:val="24"/>
          <w:szCs w:val="24"/>
        </w:rPr>
        <w:t>Boedo</w:t>
      </w:r>
      <w:proofErr w:type="spellEnd"/>
      <w:r w:rsidRPr="00A30C0F">
        <w:rPr>
          <w:rFonts w:ascii="Times New Roman" w:hAnsi="Times New Roman" w:cs="Times New Roman"/>
          <w:sz w:val="24"/>
          <w:szCs w:val="24"/>
        </w:rPr>
        <w:t xml:space="preserve">, D. L. </w:t>
      </w:r>
      <w:proofErr w:type="spellStart"/>
      <w:r w:rsidRPr="00A30C0F">
        <w:rPr>
          <w:rFonts w:ascii="Times New Roman" w:hAnsi="Times New Roman" w:cs="Times New Roman"/>
          <w:sz w:val="24"/>
          <w:szCs w:val="24"/>
        </w:rPr>
        <w:t>Rudakov</w:t>
      </w:r>
      <w:proofErr w:type="spellEnd"/>
      <w:r w:rsidRPr="00A30C0F">
        <w:rPr>
          <w:rFonts w:ascii="Times New Roman" w:hAnsi="Times New Roman" w:cs="Times New Roman"/>
          <w:sz w:val="24"/>
          <w:szCs w:val="24"/>
        </w:rPr>
        <w:t xml:space="preserve">, R. A. Moyer, G. R. McKee, R. J. </w:t>
      </w:r>
      <w:proofErr w:type="spellStart"/>
      <w:r w:rsidRPr="00A30C0F">
        <w:rPr>
          <w:rFonts w:ascii="Times New Roman" w:hAnsi="Times New Roman" w:cs="Times New Roman"/>
          <w:sz w:val="24"/>
          <w:szCs w:val="24"/>
        </w:rPr>
        <w:t>Colchin</w:t>
      </w:r>
      <w:proofErr w:type="spellEnd"/>
      <w:r w:rsidRPr="00A30C0F">
        <w:rPr>
          <w:rFonts w:ascii="Times New Roman" w:hAnsi="Times New Roman" w:cs="Times New Roman"/>
          <w:sz w:val="24"/>
          <w:szCs w:val="24"/>
        </w:rPr>
        <w:t xml:space="preserve">, M.J. Schaffer, P. G. </w:t>
      </w:r>
      <w:proofErr w:type="spellStart"/>
      <w:r w:rsidRPr="00A30C0F">
        <w:rPr>
          <w:rFonts w:ascii="Times New Roman" w:hAnsi="Times New Roman" w:cs="Times New Roman"/>
          <w:sz w:val="24"/>
          <w:szCs w:val="24"/>
        </w:rPr>
        <w:t>Stangeby</w:t>
      </w:r>
      <w:proofErr w:type="spellEnd"/>
      <w:r w:rsidRPr="00A30C0F">
        <w:rPr>
          <w:rFonts w:ascii="Times New Roman" w:hAnsi="Times New Roman" w:cs="Times New Roman"/>
          <w:sz w:val="24"/>
          <w:szCs w:val="24"/>
        </w:rPr>
        <w:t>, W. P. West, S. L. Allen, T. E. Evans, R. J.</w:t>
      </w:r>
      <w:r w:rsidR="00A30C0F" w:rsidRPr="00A30C0F">
        <w:rPr>
          <w:rFonts w:ascii="Times New Roman" w:hAnsi="Times New Roman" w:cs="Times New Roman"/>
          <w:sz w:val="24"/>
          <w:szCs w:val="24"/>
        </w:rPr>
        <w:t xml:space="preserve"> </w:t>
      </w:r>
      <w:proofErr w:type="spellStart"/>
      <w:r w:rsidRPr="00A30C0F">
        <w:rPr>
          <w:rFonts w:ascii="Times New Roman" w:hAnsi="Times New Roman" w:cs="Times New Roman"/>
          <w:sz w:val="24"/>
          <w:szCs w:val="24"/>
        </w:rPr>
        <w:t>Fonck</w:t>
      </w:r>
      <w:proofErr w:type="spellEnd"/>
      <w:r w:rsidRPr="00A30C0F">
        <w:rPr>
          <w:rFonts w:ascii="Times New Roman" w:hAnsi="Times New Roman" w:cs="Times New Roman"/>
          <w:sz w:val="24"/>
          <w:szCs w:val="24"/>
        </w:rPr>
        <w:t xml:space="preserve">, E. M. Hollmann, S. </w:t>
      </w:r>
      <w:proofErr w:type="spellStart"/>
      <w:r w:rsidRPr="00A30C0F">
        <w:rPr>
          <w:rFonts w:ascii="Times New Roman" w:hAnsi="Times New Roman" w:cs="Times New Roman"/>
          <w:sz w:val="24"/>
          <w:szCs w:val="24"/>
        </w:rPr>
        <w:t>Krasheninnikov</w:t>
      </w:r>
      <w:proofErr w:type="spellEnd"/>
      <w:r w:rsidRPr="00A30C0F">
        <w:rPr>
          <w:rFonts w:ascii="Times New Roman" w:hAnsi="Times New Roman" w:cs="Times New Roman"/>
          <w:sz w:val="24"/>
          <w:szCs w:val="24"/>
        </w:rPr>
        <w:t>, A. W. Leonard, W. Nevins,</w:t>
      </w:r>
      <w:r w:rsidR="00A30C0F" w:rsidRPr="00A30C0F">
        <w:rPr>
          <w:rFonts w:ascii="Times New Roman" w:hAnsi="Times New Roman" w:cs="Times New Roman"/>
          <w:sz w:val="24"/>
          <w:szCs w:val="24"/>
        </w:rPr>
        <w:t xml:space="preserve"> </w:t>
      </w:r>
      <w:r w:rsidRPr="00A30C0F">
        <w:rPr>
          <w:rFonts w:ascii="Times New Roman" w:hAnsi="Times New Roman" w:cs="Times New Roman"/>
          <w:sz w:val="24"/>
          <w:szCs w:val="24"/>
        </w:rPr>
        <w:t xml:space="preserve">M. A. </w:t>
      </w:r>
      <w:proofErr w:type="spellStart"/>
      <w:r w:rsidRPr="00A30C0F">
        <w:rPr>
          <w:rFonts w:ascii="Times New Roman" w:hAnsi="Times New Roman" w:cs="Times New Roman"/>
          <w:sz w:val="24"/>
          <w:szCs w:val="24"/>
        </w:rPr>
        <w:t>Mahdavi</w:t>
      </w:r>
      <w:proofErr w:type="spellEnd"/>
      <w:r w:rsidRPr="00A30C0F">
        <w:rPr>
          <w:rFonts w:ascii="Times New Roman" w:hAnsi="Times New Roman" w:cs="Times New Roman"/>
          <w:sz w:val="24"/>
          <w:szCs w:val="24"/>
        </w:rPr>
        <w:t xml:space="preserve">, G. D. Porter, G. R. Tynan, D. G. Whyte, and X. Xu, </w:t>
      </w:r>
      <w:r w:rsidRPr="00A30C0F">
        <w:rPr>
          <w:rFonts w:ascii="Times New Roman" w:hAnsi="Times New Roman" w:cs="Times New Roman"/>
          <w:i/>
          <w:sz w:val="24"/>
          <w:szCs w:val="24"/>
        </w:rPr>
        <w:t>Phys.</w:t>
      </w:r>
      <w:r w:rsidR="00A30C0F" w:rsidRPr="00A30C0F">
        <w:rPr>
          <w:rFonts w:ascii="Times New Roman" w:hAnsi="Times New Roman" w:cs="Times New Roman"/>
          <w:i/>
          <w:sz w:val="24"/>
          <w:szCs w:val="24"/>
        </w:rPr>
        <w:t xml:space="preserve"> </w:t>
      </w:r>
      <w:r w:rsidRPr="00A30C0F">
        <w:rPr>
          <w:rFonts w:ascii="Times New Roman" w:hAnsi="Times New Roman" w:cs="Times New Roman"/>
          <w:i/>
          <w:sz w:val="24"/>
          <w:szCs w:val="24"/>
        </w:rPr>
        <w:t>Plasmas</w:t>
      </w:r>
      <w:r w:rsidRPr="00A30C0F">
        <w:rPr>
          <w:rFonts w:ascii="Times New Roman" w:hAnsi="Times New Roman" w:cs="Times New Roman"/>
          <w:sz w:val="24"/>
          <w:szCs w:val="24"/>
        </w:rPr>
        <w:t xml:space="preserve"> </w:t>
      </w:r>
      <w:r w:rsidRPr="00A30C0F">
        <w:rPr>
          <w:rFonts w:ascii="Times New Roman" w:hAnsi="Times New Roman" w:cs="Times New Roman"/>
          <w:b/>
          <w:bCs/>
          <w:sz w:val="24"/>
          <w:szCs w:val="24"/>
        </w:rPr>
        <w:t>10</w:t>
      </w:r>
      <w:r w:rsidRPr="00A30C0F">
        <w:rPr>
          <w:rFonts w:ascii="Times New Roman" w:hAnsi="Times New Roman" w:cs="Times New Roman"/>
          <w:sz w:val="24"/>
          <w:szCs w:val="24"/>
        </w:rPr>
        <w:t>, 1670</w:t>
      </w:r>
      <w:r w:rsidR="00A30C0F" w:rsidRPr="00A30C0F">
        <w:rPr>
          <w:rFonts w:ascii="Times New Roman" w:hAnsi="Times New Roman" w:cs="Times New Roman"/>
          <w:sz w:val="24"/>
          <w:szCs w:val="24"/>
        </w:rPr>
        <w:t>,</w:t>
      </w:r>
      <w:r w:rsidRPr="00A30C0F">
        <w:rPr>
          <w:rFonts w:ascii="Times New Roman" w:hAnsi="Times New Roman" w:cs="Times New Roman"/>
          <w:sz w:val="24"/>
          <w:szCs w:val="24"/>
        </w:rPr>
        <w:t xml:space="preserve"> </w:t>
      </w:r>
      <w:r w:rsidR="00FD11F4">
        <w:rPr>
          <w:rFonts w:ascii="Times New Roman" w:hAnsi="Times New Roman" w:cs="Times New Roman"/>
          <w:sz w:val="24"/>
          <w:szCs w:val="24"/>
        </w:rPr>
        <w:t>(</w:t>
      </w:r>
      <w:r w:rsidRPr="00A30C0F">
        <w:rPr>
          <w:rFonts w:ascii="Times New Roman" w:hAnsi="Times New Roman" w:cs="Times New Roman"/>
          <w:sz w:val="24"/>
          <w:szCs w:val="24"/>
        </w:rPr>
        <w:t>2003</w:t>
      </w:r>
      <w:r w:rsidR="00FD11F4">
        <w:rPr>
          <w:rFonts w:ascii="Times New Roman" w:hAnsi="Times New Roman" w:cs="Times New Roman"/>
          <w:sz w:val="24"/>
          <w:szCs w:val="24"/>
        </w:rPr>
        <w:t>)</w:t>
      </w:r>
      <w:r w:rsidRPr="00A30C0F">
        <w:rPr>
          <w:rFonts w:ascii="Times New Roman" w:hAnsi="Times New Roman" w:cs="Times New Roman"/>
          <w:sz w:val="24"/>
          <w:szCs w:val="24"/>
        </w:rPr>
        <w:t>.</w:t>
      </w:r>
    </w:p>
    <w:p w:rsidR="00A30C0F" w:rsidRDefault="00277118" w:rsidP="00277118">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A30C0F">
        <w:rPr>
          <w:rFonts w:ascii="Times New Roman" w:hAnsi="Times New Roman" w:cs="Times New Roman"/>
          <w:sz w:val="24"/>
          <w:szCs w:val="24"/>
        </w:rPr>
        <w:t xml:space="preserve">S. V. </w:t>
      </w:r>
      <w:proofErr w:type="spellStart"/>
      <w:r w:rsidRPr="00A30C0F">
        <w:rPr>
          <w:rFonts w:ascii="Times New Roman" w:hAnsi="Times New Roman" w:cs="Times New Roman"/>
          <w:sz w:val="24"/>
          <w:szCs w:val="24"/>
        </w:rPr>
        <w:t>Shatalin</w:t>
      </w:r>
      <w:proofErr w:type="spellEnd"/>
      <w:r w:rsidRPr="00A30C0F">
        <w:rPr>
          <w:rFonts w:ascii="Times New Roman" w:hAnsi="Times New Roman" w:cs="Times New Roman"/>
          <w:sz w:val="24"/>
          <w:szCs w:val="24"/>
        </w:rPr>
        <w:t xml:space="preserve">, A. V. Pavlov, and A. Yu. Popov, </w:t>
      </w:r>
      <w:r w:rsidRPr="00A30C0F">
        <w:rPr>
          <w:rFonts w:ascii="Times New Roman" w:hAnsi="Times New Roman" w:cs="Times New Roman"/>
          <w:i/>
          <w:sz w:val="24"/>
          <w:szCs w:val="24"/>
        </w:rPr>
        <w:t>Plasma Phys. Rep.</w:t>
      </w:r>
      <w:r w:rsidRPr="00A30C0F">
        <w:rPr>
          <w:rFonts w:ascii="Times New Roman" w:hAnsi="Times New Roman" w:cs="Times New Roman"/>
          <w:sz w:val="24"/>
          <w:szCs w:val="24"/>
        </w:rPr>
        <w:t xml:space="preserve"> </w:t>
      </w:r>
      <w:r w:rsidRPr="00A30C0F">
        <w:rPr>
          <w:rFonts w:ascii="Times New Roman" w:hAnsi="Times New Roman" w:cs="Times New Roman"/>
          <w:b/>
          <w:bCs/>
          <w:sz w:val="24"/>
          <w:szCs w:val="24"/>
        </w:rPr>
        <w:t>33</w:t>
      </w:r>
      <w:r w:rsidR="00A30C0F" w:rsidRPr="00A30C0F">
        <w:rPr>
          <w:rFonts w:ascii="Times New Roman" w:hAnsi="Times New Roman" w:cs="Times New Roman"/>
          <w:sz w:val="24"/>
          <w:szCs w:val="24"/>
        </w:rPr>
        <w:t xml:space="preserve">, 169, </w:t>
      </w:r>
      <w:r w:rsidR="00FD11F4">
        <w:rPr>
          <w:rFonts w:ascii="Times New Roman" w:hAnsi="Times New Roman" w:cs="Times New Roman"/>
          <w:sz w:val="24"/>
          <w:szCs w:val="24"/>
        </w:rPr>
        <w:t>(</w:t>
      </w:r>
      <w:r w:rsidRPr="00A30C0F">
        <w:rPr>
          <w:rFonts w:ascii="Times New Roman" w:hAnsi="Times New Roman" w:cs="Times New Roman"/>
          <w:sz w:val="24"/>
          <w:szCs w:val="24"/>
        </w:rPr>
        <w:t>2007</w:t>
      </w:r>
      <w:r w:rsidR="00FD11F4">
        <w:rPr>
          <w:rFonts w:ascii="Times New Roman" w:hAnsi="Times New Roman" w:cs="Times New Roman"/>
          <w:sz w:val="24"/>
          <w:szCs w:val="24"/>
        </w:rPr>
        <w:t>)</w:t>
      </w:r>
      <w:r w:rsidRPr="00A30C0F">
        <w:rPr>
          <w:rFonts w:ascii="Times New Roman" w:hAnsi="Times New Roman" w:cs="Times New Roman"/>
          <w:sz w:val="24"/>
          <w:szCs w:val="24"/>
        </w:rPr>
        <w:t>.</w:t>
      </w:r>
    </w:p>
    <w:p w:rsidR="00A30C0F" w:rsidRDefault="00277118" w:rsidP="00277118">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A30C0F">
        <w:rPr>
          <w:rFonts w:ascii="Times New Roman" w:hAnsi="Times New Roman" w:cs="Times New Roman"/>
          <w:sz w:val="24"/>
          <w:szCs w:val="24"/>
        </w:rPr>
        <w:t xml:space="preserve">R. Sanchez, B. Ph. van </w:t>
      </w:r>
      <w:proofErr w:type="spellStart"/>
      <w:r w:rsidRPr="00A30C0F">
        <w:rPr>
          <w:rFonts w:ascii="Times New Roman" w:hAnsi="Times New Roman" w:cs="Times New Roman"/>
          <w:sz w:val="24"/>
          <w:szCs w:val="24"/>
        </w:rPr>
        <w:t>Milligen</w:t>
      </w:r>
      <w:proofErr w:type="spellEnd"/>
      <w:r w:rsidRPr="00A30C0F">
        <w:rPr>
          <w:rFonts w:ascii="Times New Roman" w:hAnsi="Times New Roman" w:cs="Times New Roman"/>
          <w:sz w:val="24"/>
          <w:szCs w:val="24"/>
        </w:rPr>
        <w:t xml:space="preserve">, D. E. Newman, and B. A. Carreras, </w:t>
      </w:r>
      <w:r w:rsidRPr="00A30C0F">
        <w:rPr>
          <w:rFonts w:ascii="Times New Roman" w:hAnsi="Times New Roman" w:cs="Times New Roman"/>
          <w:i/>
          <w:sz w:val="24"/>
          <w:szCs w:val="24"/>
        </w:rPr>
        <w:t>Phys.</w:t>
      </w:r>
      <w:r w:rsidR="00A30C0F" w:rsidRPr="00A30C0F">
        <w:rPr>
          <w:rFonts w:ascii="Times New Roman" w:hAnsi="Times New Roman" w:cs="Times New Roman"/>
          <w:i/>
          <w:sz w:val="24"/>
          <w:szCs w:val="24"/>
        </w:rPr>
        <w:t xml:space="preserve"> </w:t>
      </w:r>
      <w:r w:rsidRPr="00A30C0F">
        <w:rPr>
          <w:rFonts w:ascii="Times New Roman" w:hAnsi="Times New Roman" w:cs="Times New Roman"/>
          <w:i/>
          <w:sz w:val="24"/>
          <w:szCs w:val="24"/>
        </w:rPr>
        <w:t>Rev. Lett.</w:t>
      </w:r>
      <w:r w:rsidRPr="00A30C0F">
        <w:rPr>
          <w:rFonts w:ascii="Times New Roman" w:hAnsi="Times New Roman" w:cs="Times New Roman"/>
          <w:sz w:val="24"/>
          <w:szCs w:val="24"/>
        </w:rPr>
        <w:t xml:space="preserve"> </w:t>
      </w:r>
      <w:r w:rsidRPr="00A30C0F">
        <w:rPr>
          <w:rFonts w:ascii="Times New Roman" w:hAnsi="Times New Roman" w:cs="Times New Roman"/>
          <w:b/>
          <w:bCs/>
          <w:sz w:val="24"/>
          <w:szCs w:val="24"/>
        </w:rPr>
        <w:t>90</w:t>
      </w:r>
      <w:r w:rsidRPr="00A30C0F">
        <w:rPr>
          <w:rFonts w:ascii="Times New Roman" w:hAnsi="Times New Roman" w:cs="Times New Roman"/>
          <w:sz w:val="24"/>
          <w:szCs w:val="24"/>
        </w:rPr>
        <w:t>, 185005</w:t>
      </w:r>
      <w:r w:rsidR="00A30C0F">
        <w:rPr>
          <w:rFonts w:ascii="Times New Roman" w:hAnsi="Times New Roman" w:cs="Times New Roman"/>
          <w:sz w:val="24"/>
          <w:szCs w:val="24"/>
        </w:rPr>
        <w:t>,</w:t>
      </w:r>
      <w:r w:rsidRPr="00A30C0F">
        <w:rPr>
          <w:rFonts w:ascii="Times New Roman" w:hAnsi="Times New Roman" w:cs="Times New Roman"/>
          <w:sz w:val="24"/>
          <w:szCs w:val="24"/>
        </w:rPr>
        <w:t xml:space="preserve"> </w:t>
      </w:r>
      <w:r w:rsidR="00FD11F4">
        <w:rPr>
          <w:rFonts w:ascii="Times New Roman" w:hAnsi="Times New Roman" w:cs="Times New Roman"/>
          <w:sz w:val="24"/>
          <w:szCs w:val="24"/>
        </w:rPr>
        <w:t>(</w:t>
      </w:r>
      <w:r w:rsidRPr="00A30C0F">
        <w:rPr>
          <w:rFonts w:ascii="Times New Roman" w:hAnsi="Times New Roman" w:cs="Times New Roman"/>
          <w:sz w:val="24"/>
          <w:szCs w:val="24"/>
        </w:rPr>
        <w:t>2003</w:t>
      </w:r>
      <w:r w:rsidR="00FD11F4">
        <w:rPr>
          <w:rFonts w:ascii="Times New Roman" w:hAnsi="Times New Roman" w:cs="Times New Roman"/>
          <w:sz w:val="24"/>
          <w:szCs w:val="24"/>
        </w:rPr>
        <w:t>)</w:t>
      </w:r>
      <w:r w:rsidRPr="00A30C0F">
        <w:rPr>
          <w:rFonts w:ascii="Times New Roman" w:hAnsi="Times New Roman" w:cs="Times New Roman"/>
          <w:sz w:val="24"/>
          <w:szCs w:val="24"/>
        </w:rPr>
        <w:t>.</w:t>
      </w:r>
    </w:p>
    <w:p w:rsidR="00A30C0F" w:rsidRDefault="00277118" w:rsidP="00277118">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A30C0F">
        <w:rPr>
          <w:rFonts w:ascii="Times New Roman" w:hAnsi="Times New Roman" w:cs="Times New Roman"/>
          <w:sz w:val="24"/>
          <w:szCs w:val="24"/>
        </w:rPr>
        <w:t xml:space="preserve">A. H. Nielsen, H. L. </w:t>
      </w:r>
      <w:proofErr w:type="spellStart"/>
      <w:r w:rsidRPr="00A30C0F">
        <w:rPr>
          <w:rFonts w:ascii="Times New Roman" w:hAnsi="Times New Roman" w:cs="Times New Roman"/>
          <w:sz w:val="24"/>
          <w:szCs w:val="24"/>
        </w:rPr>
        <w:t>Pesceli</w:t>
      </w:r>
      <w:proofErr w:type="spellEnd"/>
      <w:r w:rsidRPr="00A30C0F">
        <w:rPr>
          <w:rFonts w:ascii="Times New Roman" w:hAnsi="Times New Roman" w:cs="Times New Roman"/>
          <w:sz w:val="24"/>
          <w:szCs w:val="24"/>
        </w:rPr>
        <w:t xml:space="preserve">, and J. J. Rasmussen, </w:t>
      </w:r>
      <w:r w:rsidRPr="00A30C0F">
        <w:rPr>
          <w:rFonts w:ascii="Times New Roman" w:hAnsi="Times New Roman" w:cs="Times New Roman"/>
          <w:i/>
          <w:sz w:val="24"/>
          <w:szCs w:val="24"/>
        </w:rPr>
        <w:t>Phys. Plasmas</w:t>
      </w:r>
      <w:r w:rsidRPr="00A30C0F">
        <w:rPr>
          <w:rFonts w:ascii="Times New Roman" w:hAnsi="Times New Roman" w:cs="Times New Roman"/>
          <w:sz w:val="24"/>
          <w:szCs w:val="24"/>
        </w:rPr>
        <w:t xml:space="preserve"> </w:t>
      </w:r>
      <w:r w:rsidRPr="00A30C0F">
        <w:rPr>
          <w:rFonts w:ascii="Times New Roman" w:hAnsi="Times New Roman" w:cs="Times New Roman"/>
          <w:b/>
          <w:bCs/>
          <w:sz w:val="24"/>
          <w:szCs w:val="24"/>
        </w:rPr>
        <w:t>3</w:t>
      </w:r>
      <w:r w:rsidRPr="00A30C0F">
        <w:rPr>
          <w:rFonts w:ascii="Times New Roman" w:hAnsi="Times New Roman" w:cs="Times New Roman"/>
          <w:sz w:val="24"/>
          <w:szCs w:val="24"/>
        </w:rPr>
        <w:t>, 1530</w:t>
      </w:r>
      <w:r w:rsidR="00A30C0F">
        <w:rPr>
          <w:rFonts w:ascii="Times New Roman" w:hAnsi="Times New Roman" w:cs="Times New Roman"/>
          <w:sz w:val="24"/>
          <w:szCs w:val="24"/>
        </w:rPr>
        <w:t xml:space="preserve">, </w:t>
      </w:r>
      <w:r w:rsidR="00FD11F4">
        <w:rPr>
          <w:rFonts w:ascii="Times New Roman" w:hAnsi="Times New Roman" w:cs="Times New Roman"/>
          <w:sz w:val="24"/>
          <w:szCs w:val="24"/>
        </w:rPr>
        <w:t>(</w:t>
      </w:r>
      <w:r w:rsidRPr="00A30C0F">
        <w:rPr>
          <w:rFonts w:ascii="Times New Roman" w:hAnsi="Times New Roman" w:cs="Times New Roman"/>
          <w:sz w:val="24"/>
          <w:szCs w:val="24"/>
        </w:rPr>
        <w:t>1996</w:t>
      </w:r>
      <w:r w:rsidR="00FD11F4">
        <w:rPr>
          <w:rFonts w:ascii="Times New Roman" w:hAnsi="Times New Roman" w:cs="Times New Roman"/>
          <w:sz w:val="24"/>
          <w:szCs w:val="24"/>
        </w:rPr>
        <w:t>)</w:t>
      </w:r>
      <w:r w:rsidRPr="00A30C0F">
        <w:rPr>
          <w:rFonts w:ascii="Times New Roman" w:hAnsi="Times New Roman" w:cs="Times New Roman"/>
          <w:sz w:val="24"/>
          <w:szCs w:val="24"/>
        </w:rPr>
        <w:t>.</w:t>
      </w:r>
    </w:p>
    <w:p w:rsidR="00A30C0F" w:rsidRDefault="00277118" w:rsidP="00277118">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A30C0F">
        <w:rPr>
          <w:rFonts w:ascii="Times New Roman" w:hAnsi="Times New Roman" w:cs="Times New Roman"/>
          <w:sz w:val="24"/>
          <w:szCs w:val="24"/>
        </w:rPr>
        <w:t xml:space="preserve">T. A. Carter, </w:t>
      </w:r>
      <w:r w:rsidRPr="00A30C0F">
        <w:rPr>
          <w:rFonts w:ascii="Times New Roman" w:hAnsi="Times New Roman" w:cs="Times New Roman"/>
          <w:i/>
          <w:sz w:val="24"/>
          <w:szCs w:val="24"/>
        </w:rPr>
        <w:t>Phys. Plasmas</w:t>
      </w:r>
      <w:r w:rsidRPr="00A30C0F">
        <w:rPr>
          <w:rFonts w:ascii="Times New Roman" w:hAnsi="Times New Roman" w:cs="Times New Roman"/>
          <w:sz w:val="24"/>
          <w:szCs w:val="24"/>
        </w:rPr>
        <w:t xml:space="preserve"> </w:t>
      </w:r>
      <w:r w:rsidRPr="00A30C0F">
        <w:rPr>
          <w:rFonts w:ascii="Times New Roman" w:hAnsi="Times New Roman" w:cs="Times New Roman"/>
          <w:b/>
          <w:bCs/>
          <w:sz w:val="24"/>
          <w:szCs w:val="24"/>
        </w:rPr>
        <w:t>13</w:t>
      </w:r>
      <w:r w:rsidRPr="00A30C0F">
        <w:rPr>
          <w:rFonts w:ascii="Times New Roman" w:hAnsi="Times New Roman" w:cs="Times New Roman"/>
          <w:sz w:val="24"/>
          <w:szCs w:val="24"/>
        </w:rPr>
        <w:t>, 010701</w:t>
      </w:r>
      <w:r w:rsidR="00A30C0F">
        <w:rPr>
          <w:rFonts w:ascii="Times New Roman" w:hAnsi="Times New Roman" w:cs="Times New Roman"/>
          <w:sz w:val="24"/>
          <w:szCs w:val="24"/>
        </w:rPr>
        <w:t>,</w:t>
      </w:r>
      <w:r w:rsidRPr="00A30C0F">
        <w:rPr>
          <w:rFonts w:ascii="Times New Roman" w:hAnsi="Times New Roman" w:cs="Times New Roman"/>
          <w:sz w:val="24"/>
          <w:szCs w:val="24"/>
        </w:rPr>
        <w:t xml:space="preserve"> </w:t>
      </w:r>
      <w:r w:rsidR="00FD11F4">
        <w:rPr>
          <w:rFonts w:ascii="Times New Roman" w:hAnsi="Times New Roman" w:cs="Times New Roman"/>
          <w:sz w:val="24"/>
          <w:szCs w:val="24"/>
        </w:rPr>
        <w:t>(</w:t>
      </w:r>
      <w:r w:rsidRPr="00A30C0F">
        <w:rPr>
          <w:rFonts w:ascii="Times New Roman" w:hAnsi="Times New Roman" w:cs="Times New Roman"/>
          <w:sz w:val="24"/>
          <w:szCs w:val="24"/>
        </w:rPr>
        <w:t>2006</w:t>
      </w:r>
      <w:r w:rsidR="00FD11F4">
        <w:rPr>
          <w:rFonts w:ascii="Times New Roman" w:hAnsi="Times New Roman" w:cs="Times New Roman"/>
          <w:sz w:val="24"/>
          <w:szCs w:val="24"/>
        </w:rPr>
        <w:t>)</w:t>
      </w:r>
      <w:r w:rsidRPr="00A30C0F">
        <w:rPr>
          <w:rFonts w:ascii="Times New Roman" w:hAnsi="Times New Roman" w:cs="Times New Roman"/>
          <w:sz w:val="24"/>
          <w:szCs w:val="24"/>
        </w:rPr>
        <w:t>.</w:t>
      </w:r>
    </w:p>
    <w:p w:rsidR="00A30C0F" w:rsidRDefault="00277118" w:rsidP="00277118">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A30C0F">
        <w:rPr>
          <w:rFonts w:ascii="Times New Roman" w:hAnsi="Times New Roman" w:cs="Times New Roman"/>
          <w:sz w:val="24"/>
          <w:szCs w:val="24"/>
        </w:rPr>
        <w:t xml:space="preserve">T. </w:t>
      </w:r>
      <w:proofErr w:type="spellStart"/>
      <w:r w:rsidRPr="00A30C0F">
        <w:rPr>
          <w:rFonts w:ascii="Times New Roman" w:hAnsi="Times New Roman" w:cs="Times New Roman"/>
          <w:sz w:val="24"/>
          <w:szCs w:val="24"/>
        </w:rPr>
        <w:t>Windisch</w:t>
      </w:r>
      <w:proofErr w:type="spellEnd"/>
      <w:r w:rsidRPr="00A30C0F">
        <w:rPr>
          <w:rFonts w:ascii="Times New Roman" w:hAnsi="Times New Roman" w:cs="Times New Roman"/>
          <w:sz w:val="24"/>
          <w:szCs w:val="24"/>
        </w:rPr>
        <w:t xml:space="preserve">, O. </w:t>
      </w:r>
      <w:proofErr w:type="spellStart"/>
      <w:r w:rsidRPr="00A30C0F">
        <w:rPr>
          <w:rFonts w:ascii="Times New Roman" w:hAnsi="Times New Roman" w:cs="Times New Roman"/>
          <w:sz w:val="24"/>
          <w:szCs w:val="24"/>
        </w:rPr>
        <w:t>Grulke</w:t>
      </w:r>
      <w:proofErr w:type="spellEnd"/>
      <w:r w:rsidRPr="00A30C0F">
        <w:rPr>
          <w:rFonts w:ascii="Times New Roman" w:hAnsi="Times New Roman" w:cs="Times New Roman"/>
          <w:sz w:val="24"/>
          <w:szCs w:val="24"/>
        </w:rPr>
        <w:t xml:space="preserve">, and T. Klinger, </w:t>
      </w:r>
      <w:r w:rsidRPr="00A30C0F">
        <w:rPr>
          <w:rFonts w:ascii="Times New Roman" w:hAnsi="Times New Roman" w:cs="Times New Roman"/>
          <w:i/>
          <w:sz w:val="24"/>
          <w:szCs w:val="24"/>
        </w:rPr>
        <w:t>Phys. Plasmas</w:t>
      </w:r>
      <w:r w:rsidRPr="00A30C0F">
        <w:rPr>
          <w:rFonts w:ascii="Times New Roman" w:hAnsi="Times New Roman" w:cs="Times New Roman"/>
          <w:sz w:val="24"/>
          <w:szCs w:val="24"/>
        </w:rPr>
        <w:t xml:space="preserve"> </w:t>
      </w:r>
      <w:r w:rsidRPr="00A30C0F">
        <w:rPr>
          <w:rFonts w:ascii="Times New Roman" w:hAnsi="Times New Roman" w:cs="Times New Roman"/>
          <w:b/>
          <w:bCs/>
          <w:sz w:val="24"/>
          <w:szCs w:val="24"/>
        </w:rPr>
        <w:t>13</w:t>
      </w:r>
      <w:r w:rsidRPr="00A30C0F">
        <w:rPr>
          <w:rFonts w:ascii="Times New Roman" w:hAnsi="Times New Roman" w:cs="Times New Roman"/>
          <w:sz w:val="24"/>
          <w:szCs w:val="24"/>
        </w:rPr>
        <w:t>, 122303</w:t>
      </w:r>
      <w:r w:rsidR="00A30C0F">
        <w:rPr>
          <w:rFonts w:ascii="Times New Roman" w:hAnsi="Times New Roman" w:cs="Times New Roman"/>
          <w:sz w:val="24"/>
          <w:szCs w:val="24"/>
        </w:rPr>
        <w:t>,</w:t>
      </w:r>
      <w:r w:rsidRPr="00A30C0F">
        <w:rPr>
          <w:rFonts w:ascii="Times New Roman" w:hAnsi="Times New Roman" w:cs="Times New Roman"/>
          <w:sz w:val="24"/>
          <w:szCs w:val="24"/>
        </w:rPr>
        <w:t xml:space="preserve"> </w:t>
      </w:r>
      <w:r w:rsidR="00FD11F4">
        <w:rPr>
          <w:rFonts w:ascii="Times New Roman" w:hAnsi="Times New Roman" w:cs="Times New Roman"/>
          <w:sz w:val="24"/>
          <w:szCs w:val="24"/>
        </w:rPr>
        <w:t>(</w:t>
      </w:r>
      <w:r w:rsidRPr="00A30C0F">
        <w:rPr>
          <w:rFonts w:ascii="Times New Roman" w:hAnsi="Times New Roman" w:cs="Times New Roman"/>
          <w:sz w:val="24"/>
          <w:szCs w:val="24"/>
        </w:rPr>
        <w:t>2006</w:t>
      </w:r>
      <w:r w:rsidR="00FD11F4">
        <w:rPr>
          <w:rFonts w:ascii="Times New Roman" w:hAnsi="Times New Roman" w:cs="Times New Roman"/>
          <w:sz w:val="24"/>
          <w:szCs w:val="24"/>
        </w:rPr>
        <w:t>)</w:t>
      </w:r>
      <w:r w:rsidR="00A30C0F">
        <w:rPr>
          <w:rFonts w:ascii="Times New Roman" w:hAnsi="Times New Roman" w:cs="Times New Roman"/>
          <w:sz w:val="24"/>
          <w:szCs w:val="24"/>
        </w:rPr>
        <w:t>.</w:t>
      </w:r>
    </w:p>
    <w:p w:rsidR="00A30C0F" w:rsidRDefault="00277118" w:rsidP="00277118">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A30C0F">
        <w:rPr>
          <w:rFonts w:ascii="Times New Roman" w:hAnsi="Times New Roman" w:cs="Times New Roman"/>
          <w:sz w:val="24"/>
          <w:szCs w:val="24"/>
        </w:rPr>
        <w:t xml:space="preserve">M. </w:t>
      </w:r>
      <w:proofErr w:type="spellStart"/>
      <w:r w:rsidRPr="00A30C0F">
        <w:rPr>
          <w:rFonts w:ascii="Times New Roman" w:hAnsi="Times New Roman" w:cs="Times New Roman"/>
          <w:sz w:val="24"/>
          <w:szCs w:val="24"/>
        </w:rPr>
        <w:t>Spolaore</w:t>
      </w:r>
      <w:proofErr w:type="spellEnd"/>
      <w:r w:rsidRPr="00A30C0F">
        <w:rPr>
          <w:rFonts w:ascii="Times New Roman" w:hAnsi="Times New Roman" w:cs="Times New Roman"/>
          <w:sz w:val="24"/>
          <w:szCs w:val="24"/>
        </w:rPr>
        <w:t xml:space="preserve">, V. Antoni, E. </w:t>
      </w:r>
      <w:proofErr w:type="spellStart"/>
      <w:r w:rsidRPr="00A30C0F">
        <w:rPr>
          <w:rFonts w:ascii="Times New Roman" w:hAnsi="Times New Roman" w:cs="Times New Roman"/>
          <w:sz w:val="24"/>
          <w:szCs w:val="24"/>
        </w:rPr>
        <w:t>Spada</w:t>
      </w:r>
      <w:proofErr w:type="spellEnd"/>
      <w:r w:rsidRPr="00A30C0F">
        <w:rPr>
          <w:rFonts w:ascii="Times New Roman" w:hAnsi="Times New Roman" w:cs="Times New Roman"/>
          <w:sz w:val="24"/>
          <w:szCs w:val="24"/>
        </w:rPr>
        <w:t xml:space="preserve">, H. </w:t>
      </w:r>
      <w:proofErr w:type="spellStart"/>
      <w:r w:rsidRPr="00A30C0F">
        <w:rPr>
          <w:rFonts w:ascii="Times New Roman" w:hAnsi="Times New Roman" w:cs="Times New Roman"/>
          <w:sz w:val="24"/>
          <w:szCs w:val="24"/>
        </w:rPr>
        <w:t>Bergsaker</w:t>
      </w:r>
      <w:proofErr w:type="spellEnd"/>
      <w:r w:rsidRPr="00A30C0F">
        <w:rPr>
          <w:rFonts w:ascii="Times New Roman" w:hAnsi="Times New Roman" w:cs="Times New Roman"/>
          <w:sz w:val="24"/>
          <w:szCs w:val="24"/>
        </w:rPr>
        <w:t xml:space="preserve">, R. </w:t>
      </w:r>
      <w:proofErr w:type="spellStart"/>
      <w:r w:rsidRPr="00A30C0F">
        <w:rPr>
          <w:rFonts w:ascii="Times New Roman" w:hAnsi="Times New Roman" w:cs="Times New Roman"/>
          <w:sz w:val="24"/>
          <w:szCs w:val="24"/>
        </w:rPr>
        <w:t>Cavazzana</w:t>
      </w:r>
      <w:proofErr w:type="spellEnd"/>
      <w:r w:rsidRPr="00A30C0F">
        <w:rPr>
          <w:rFonts w:ascii="Times New Roman" w:hAnsi="Times New Roman" w:cs="Times New Roman"/>
          <w:sz w:val="24"/>
          <w:szCs w:val="24"/>
        </w:rPr>
        <w:t>, J. R.</w:t>
      </w:r>
      <w:r w:rsidR="00A30C0F" w:rsidRPr="00A30C0F">
        <w:rPr>
          <w:rFonts w:ascii="Times New Roman" w:hAnsi="Times New Roman" w:cs="Times New Roman"/>
          <w:sz w:val="24"/>
          <w:szCs w:val="24"/>
        </w:rPr>
        <w:t xml:space="preserve"> </w:t>
      </w:r>
      <w:r w:rsidRPr="00A30C0F">
        <w:rPr>
          <w:rFonts w:ascii="Times New Roman" w:hAnsi="Times New Roman" w:cs="Times New Roman"/>
          <w:sz w:val="24"/>
          <w:szCs w:val="24"/>
        </w:rPr>
        <w:t xml:space="preserve">Drake, E. </w:t>
      </w:r>
      <w:proofErr w:type="spellStart"/>
      <w:r w:rsidRPr="00A30C0F">
        <w:rPr>
          <w:rFonts w:ascii="Times New Roman" w:hAnsi="Times New Roman" w:cs="Times New Roman"/>
          <w:sz w:val="24"/>
          <w:szCs w:val="24"/>
        </w:rPr>
        <w:t>Martines</w:t>
      </w:r>
      <w:proofErr w:type="spellEnd"/>
      <w:r w:rsidRPr="00A30C0F">
        <w:rPr>
          <w:rFonts w:ascii="Times New Roman" w:hAnsi="Times New Roman" w:cs="Times New Roman"/>
          <w:sz w:val="24"/>
          <w:szCs w:val="24"/>
        </w:rPr>
        <w:t xml:space="preserve">, G. </w:t>
      </w:r>
      <w:proofErr w:type="spellStart"/>
      <w:r w:rsidRPr="00A30C0F">
        <w:rPr>
          <w:rFonts w:ascii="Times New Roman" w:hAnsi="Times New Roman" w:cs="Times New Roman"/>
          <w:sz w:val="24"/>
          <w:szCs w:val="24"/>
        </w:rPr>
        <w:t>Regnoli</w:t>
      </w:r>
      <w:proofErr w:type="spellEnd"/>
      <w:r w:rsidRPr="00A30C0F">
        <w:rPr>
          <w:rFonts w:ascii="Times New Roman" w:hAnsi="Times New Roman" w:cs="Times New Roman"/>
          <w:sz w:val="24"/>
          <w:szCs w:val="24"/>
        </w:rPr>
        <w:t xml:space="preserve">, G. </w:t>
      </w:r>
      <w:proofErr w:type="spellStart"/>
      <w:r w:rsidRPr="00A30C0F">
        <w:rPr>
          <w:rFonts w:ascii="Times New Roman" w:hAnsi="Times New Roman" w:cs="Times New Roman"/>
          <w:sz w:val="24"/>
          <w:szCs w:val="24"/>
        </w:rPr>
        <w:t>Serianni</w:t>
      </w:r>
      <w:proofErr w:type="spellEnd"/>
      <w:r w:rsidRPr="00A30C0F">
        <w:rPr>
          <w:rFonts w:ascii="Times New Roman" w:hAnsi="Times New Roman" w:cs="Times New Roman"/>
          <w:sz w:val="24"/>
          <w:szCs w:val="24"/>
        </w:rPr>
        <w:t xml:space="preserve">, and N. </w:t>
      </w:r>
      <w:proofErr w:type="spellStart"/>
      <w:r w:rsidRPr="00A30C0F">
        <w:rPr>
          <w:rFonts w:ascii="Times New Roman" w:hAnsi="Times New Roman" w:cs="Times New Roman"/>
          <w:sz w:val="24"/>
          <w:szCs w:val="24"/>
        </w:rPr>
        <w:t>Vianello</w:t>
      </w:r>
      <w:proofErr w:type="spellEnd"/>
      <w:r w:rsidRPr="00A30C0F">
        <w:rPr>
          <w:rFonts w:ascii="Times New Roman" w:hAnsi="Times New Roman" w:cs="Times New Roman"/>
          <w:sz w:val="24"/>
          <w:szCs w:val="24"/>
        </w:rPr>
        <w:t xml:space="preserve">, </w:t>
      </w:r>
      <w:r w:rsidRPr="00A30C0F">
        <w:rPr>
          <w:rFonts w:ascii="Times New Roman" w:hAnsi="Times New Roman" w:cs="Times New Roman"/>
          <w:i/>
          <w:sz w:val="24"/>
          <w:szCs w:val="24"/>
        </w:rPr>
        <w:t>Phys. Rev.</w:t>
      </w:r>
      <w:r w:rsidR="00A30C0F" w:rsidRPr="00A30C0F">
        <w:rPr>
          <w:rFonts w:ascii="Times New Roman" w:hAnsi="Times New Roman" w:cs="Times New Roman"/>
          <w:i/>
          <w:sz w:val="24"/>
          <w:szCs w:val="24"/>
        </w:rPr>
        <w:t xml:space="preserve"> </w:t>
      </w:r>
      <w:r w:rsidRPr="00A30C0F">
        <w:rPr>
          <w:rFonts w:ascii="Times New Roman" w:hAnsi="Times New Roman" w:cs="Times New Roman"/>
          <w:i/>
          <w:sz w:val="24"/>
          <w:szCs w:val="24"/>
        </w:rPr>
        <w:t>Lett.</w:t>
      </w:r>
      <w:r w:rsidRPr="00A30C0F">
        <w:rPr>
          <w:rFonts w:ascii="Times New Roman" w:hAnsi="Times New Roman" w:cs="Times New Roman"/>
          <w:sz w:val="24"/>
          <w:szCs w:val="24"/>
        </w:rPr>
        <w:t xml:space="preserve"> </w:t>
      </w:r>
      <w:r w:rsidRPr="00A30C0F">
        <w:rPr>
          <w:rFonts w:ascii="Times New Roman" w:hAnsi="Times New Roman" w:cs="Times New Roman"/>
          <w:b/>
          <w:bCs/>
          <w:sz w:val="24"/>
          <w:szCs w:val="24"/>
        </w:rPr>
        <w:t>93</w:t>
      </w:r>
      <w:r w:rsidRPr="00A30C0F">
        <w:rPr>
          <w:rFonts w:ascii="Times New Roman" w:hAnsi="Times New Roman" w:cs="Times New Roman"/>
          <w:sz w:val="24"/>
          <w:szCs w:val="24"/>
        </w:rPr>
        <w:t>, 215003</w:t>
      </w:r>
      <w:r w:rsidR="00A30C0F">
        <w:rPr>
          <w:rFonts w:ascii="Times New Roman" w:hAnsi="Times New Roman" w:cs="Times New Roman"/>
          <w:sz w:val="24"/>
          <w:szCs w:val="24"/>
        </w:rPr>
        <w:t>,</w:t>
      </w:r>
      <w:r w:rsidRPr="00A30C0F">
        <w:rPr>
          <w:rFonts w:ascii="Times New Roman" w:hAnsi="Times New Roman" w:cs="Times New Roman"/>
          <w:sz w:val="24"/>
          <w:szCs w:val="24"/>
        </w:rPr>
        <w:t xml:space="preserve"> </w:t>
      </w:r>
      <w:r w:rsidR="00FD11F4">
        <w:rPr>
          <w:rFonts w:ascii="Times New Roman" w:hAnsi="Times New Roman" w:cs="Times New Roman"/>
          <w:sz w:val="24"/>
          <w:szCs w:val="24"/>
        </w:rPr>
        <w:t>(</w:t>
      </w:r>
      <w:r w:rsidRPr="00A30C0F">
        <w:rPr>
          <w:rFonts w:ascii="Times New Roman" w:hAnsi="Times New Roman" w:cs="Times New Roman"/>
          <w:sz w:val="24"/>
          <w:szCs w:val="24"/>
        </w:rPr>
        <w:t>2004</w:t>
      </w:r>
      <w:r w:rsidR="00FD11F4">
        <w:rPr>
          <w:rFonts w:ascii="Times New Roman" w:hAnsi="Times New Roman" w:cs="Times New Roman"/>
          <w:sz w:val="24"/>
          <w:szCs w:val="24"/>
        </w:rPr>
        <w:t>)</w:t>
      </w:r>
      <w:r w:rsidRPr="00A30C0F">
        <w:rPr>
          <w:rFonts w:ascii="Times New Roman" w:hAnsi="Times New Roman" w:cs="Times New Roman"/>
          <w:sz w:val="24"/>
          <w:szCs w:val="24"/>
        </w:rPr>
        <w:t>.</w:t>
      </w:r>
    </w:p>
    <w:p w:rsidR="00A30C0F" w:rsidRDefault="00277118" w:rsidP="00277118">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A30C0F">
        <w:rPr>
          <w:rFonts w:ascii="Times New Roman" w:hAnsi="Times New Roman" w:cs="Times New Roman"/>
          <w:sz w:val="24"/>
          <w:szCs w:val="24"/>
        </w:rPr>
        <w:t xml:space="preserve">M. </w:t>
      </w:r>
      <w:proofErr w:type="spellStart"/>
      <w:r w:rsidRPr="00A30C0F">
        <w:rPr>
          <w:rFonts w:ascii="Times New Roman" w:hAnsi="Times New Roman" w:cs="Times New Roman"/>
          <w:sz w:val="24"/>
          <w:szCs w:val="24"/>
        </w:rPr>
        <w:t>Spolaore</w:t>
      </w:r>
      <w:proofErr w:type="spellEnd"/>
      <w:r w:rsidRPr="00A30C0F">
        <w:rPr>
          <w:rFonts w:ascii="Times New Roman" w:hAnsi="Times New Roman" w:cs="Times New Roman"/>
          <w:sz w:val="24"/>
          <w:szCs w:val="24"/>
        </w:rPr>
        <w:t xml:space="preserve">, V. Antoni, R. </w:t>
      </w:r>
      <w:proofErr w:type="spellStart"/>
      <w:r w:rsidRPr="00A30C0F">
        <w:rPr>
          <w:rFonts w:ascii="Times New Roman" w:hAnsi="Times New Roman" w:cs="Times New Roman"/>
          <w:sz w:val="24"/>
          <w:szCs w:val="24"/>
        </w:rPr>
        <w:t>Cavazzana</w:t>
      </w:r>
      <w:proofErr w:type="spellEnd"/>
      <w:r w:rsidRPr="00A30C0F">
        <w:rPr>
          <w:rFonts w:ascii="Times New Roman" w:hAnsi="Times New Roman" w:cs="Times New Roman"/>
          <w:sz w:val="24"/>
          <w:szCs w:val="24"/>
        </w:rPr>
        <w:t xml:space="preserve">, G. </w:t>
      </w:r>
      <w:proofErr w:type="spellStart"/>
      <w:r w:rsidRPr="00A30C0F">
        <w:rPr>
          <w:rFonts w:ascii="Times New Roman" w:hAnsi="Times New Roman" w:cs="Times New Roman"/>
          <w:sz w:val="24"/>
          <w:szCs w:val="24"/>
        </w:rPr>
        <w:t>Regnoli</w:t>
      </w:r>
      <w:proofErr w:type="spellEnd"/>
      <w:r w:rsidRPr="00A30C0F">
        <w:rPr>
          <w:rFonts w:ascii="Times New Roman" w:hAnsi="Times New Roman" w:cs="Times New Roman"/>
          <w:sz w:val="24"/>
          <w:szCs w:val="24"/>
        </w:rPr>
        <w:t xml:space="preserve">, G. </w:t>
      </w:r>
      <w:proofErr w:type="spellStart"/>
      <w:r w:rsidRPr="00A30C0F">
        <w:rPr>
          <w:rFonts w:ascii="Times New Roman" w:hAnsi="Times New Roman" w:cs="Times New Roman"/>
          <w:sz w:val="24"/>
          <w:szCs w:val="24"/>
        </w:rPr>
        <w:t>Serianni</w:t>
      </w:r>
      <w:proofErr w:type="spellEnd"/>
      <w:r w:rsidRPr="00A30C0F">
        <w:rPr>
          <w:rFonts w:ascii="Times New Roman" w:hAnsi="Times New Roman" w:cs="Times New Roman"/>
          <w:sz w:val="24"/>
          <w:szCs w:val="24"/>
        </w:rPr>
        <w:t xml:space="preserve">, E. </w:t>
      </w:r>
      <w:proofErr w:type="spellStart"/>
      <w:r w:rsidRPr="00A30C0F">
        <w:rPr>
          <w:rFonts w:ascii="Times New Roman" w:hAnsi="Times New Roman" w:cs="Times New Roman"/>
          <w:sz w:val="24"/>
          <w:szCs w:val="24"/>
        </w:rPr>
        <w:t>Spada</w:t>
      </w:r>
      <w:proofErr w:type="spellEnd"/>
      <w:r w:rsidRPr="00A30C0F">
        <w:rPr>
          <w:rFonts w:ascii="Times New Roman" w:hAnsi="Times New Roman" w:cs="Times New Roman"/>
          <w:sz w:val="24"/>
          <w:szCs w:val="24"/>
        </w:rPr>
        <w:t>,</w:t>
      </w:r>
      <w:r w:rsidR="00A30C0F">
        <w:rPr>
          <w:rFonts w:ascii="Times New Roman" w:hAnsi="Times New Roman" w:cs="Times New Roman"/>
          <w:sz w:val="24"/>
          <w:szCs w:val="24"/>
        </w:rPr>
        <w:t xml:space="preserve"> </w:t>
      </w:r>
      <w:r w:rsidRPr="00A30C0F">
        <w:rPr>
          <w:rFonts w:ascii="Times New Roman" w:hAnsi="Times New Roman" w:cs="Times New Roman"/>
          <w:sz w:val="24"/>
          <w:szCs w:val="24"/>
        </w:rPr>
        <w:t xml:space="preserve">N. </w:t>
      </w:r>
      <w:proofErr w:type="spellStart"/>
      <w:r w:rsidRPr="00A30C0F">
        <w:rPr>
          <w:rFonts w:ascii="Times New Roman" w:hAnsi="Times New Roman" w:cs="Times New Roman"/>
          <w:sz w:val="24"/>
          <w:szCs w:val="24"/>
        </w:rPr>
        <w:t>Vianello</w:t>
      </w:r>
      <w:proofErr w:type="spellEnd"/>
      <w:r w:rsidRPr="00A30C0F">
        <w:rPr>
          <w:rFonts w:ascii="Times New Roman" w:hAnsi="Times New Roman" w:cs="Times New Roman"/>
          <w:sz w:val="24"/>
          <w:szCs w:val="24"/>
        </w:rPr>
        <w:t xml:space="preserve">, H. </w:t>
      </w:r>
      <w:proofErr w:type="spellStart"/>
      <w:r w:rsidRPr="00A30C0F">
        <w:rPr>
          <w:rFonts w:ascii="Times New Roman" w:hAnsi="Times New Roman" w:cs="Times New Roman"/>
          <w:sz w:val="24"/>
          <w:szCs w:val="24"/>
        </w:rPr>
        <w:t>Bergsaker</w:t>
      </w:r>
      <w:proofErr w:type="spellEnd"/>
      <w:r w:rsidRPr="00A30C0F">
        <w:rPr>
          <w:rFonts w:ascii="Times New Roman" w:hAnsi="Times New Roman" w:cs="Times New Roman"/>
          <w:sz w:val="24"/>
          <w:szCs w:val="24"/>
        </w:rPr>
        <w:t xml:space="preserve">, and J. R. Drake, </w:t>
      </w:r>
      <w:r w:rsidRPr="00A30C0F">
        <w:rPr>
          <w:rFonts w:ascii="Times New Roman" w:hAnsi="Times New Roman" w:cs="Times New Roman"/>
          <w:i/>
          <w:sz w:val="24"/>
          <w:szCs w:val="24"/>
        </w:rPr>
        <w:t>Phys. Plasmas</w:t>
      </w:r>
      <w:r w:rsidRPr="00A30C0F">
        <w:rPr>
          <w:rFonts w:ascii="Times New Roman" w:hAnsi="Times New Roman" w:cs="Times New Roman"/>
          <w:sz w:val="24"/>
          <w:szCs w:val="24"/>
        </w:rPr>
        <w:t xml:space="preserve"> </w:t>
      </w:r>
      <w:r w:rsidRPr="00A30C0F">
        <w:rPr>
          <w:rFonts w:ascii="Times New Roman" w:hAnsi="Times New Roman" w:cs="Times New Roman"/>
          <w:b/>
          <w:bCs/>
          <w:sz w:val="24"/>
          <w:szCs w:val="24"/>
        </w:rPr>
        <w:t>9</w:t>
      </w:r>
      <w:r w:rsidRPr="00A30C0F">
        <w:rPr>
          <w:rFonts w:ascii="Times New Roman" w:hAnsi="Times New Roman" w:cs="Times New Roman"/>
          <w:sz w:val="24"/>
          <w:szCs w:val="24"/>
        </w:rPr>
        <w:t>, 4110</w:t>
      </w:r>
      <w:r w:rsidR="00A30C0F">
        <w:rPr>
          <w:rFonts w:ascii="Times New Roman" w:hAnsi="Times New Roman" w:cs="Times New Roman"/>
          <w:sz w:val="24"/>
          <w:szCs w:val="24"/>
        </w:rPr>
        <w:t>,</w:t>
      </w:r>
      <w:r w:rsidRPr="00A30C0F">
        <w:rPr>
          <w:rFonts w:ascii="Times New Roman" w:hAnsi="Times New Roman" w:cs="Times New Roman"/>
          <w:sz w:val="24"/>
          <w:szCs w:val="24"/>
        </w:rPr>
        <w:t xml:space="preserve"> </w:t>
      </w:r>
      <w:r w:rsidR="00FD11F4">
        <w:rPr>
          <w:rFonts w:ascii="Times New Roman" w:hAnsi="Times New Roman" w:cs="Times New Roman"/>
          <w:sz w:val="24"/>
          <w:szCs w:val="24"/>
        </w:rPr>
        <w:t>(</w:t>
      </w:r>
      <w:r w:rsidRPr="00A30C0F">
        <w:rPr>
          <w:rFonts w:ascii="Times New Roman" w:hAnsi="Times New Roman" w:cs="Times New Roman"/>
          <w:sz w:val="24"/>
          <w:szCs w:val="24"/>
        </w:rPr>
        <w:t>2002</w:t>
      </w:r>
      <w:r w:rsidR="00FD11F4">
        <w:rPr>
          <w:rFonts w:ascii="Times New Roman" w:hAnsi="Times New Roman" w:cs="Times New Roman"/>
          <w:sz w:val="24"/>
          <w:szCs w:val="24"/>
        </w:rPr>
        <w:t>)</w:t>
      </w:r>
      <w:r w:rsidRPr="00A30C0F">
        <w:rPr>
          <w:rFonts w:ascii="Times New Roman" w:hAnsi="Times New Roman" w:cs="Times New Roman"/>
          <w:sz w:val="24"/>
          <w:szCs w:val="24"/>
        </w:rPr>
        <w:t>.</w:t>
      </w:r>
    </w:p>
    <w:p w:rsidR="00A30C0F" w:rsidRDefault="00277118" w:rsidP="00277118">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A30C0F">
        <w:rPr>
          <w:rFonts w:ascii="Times New Roman" w:hAnsi="Times New Roman" w:cs="Times New Roman"/>
          <w:sz w:val="24"/>
          <w:szCs w:val="24"/>
        </w:rPr>
        <w:lastRenderedPageBreak/>
        <w:t xml:space="preserve">I. </w:t>
      </w:r>
      <w:proofErr w:type="spellStart"/>
      <w:r w:rsidRPr="00A30C0F">
        <w:rPr>
          <w:rFonts w:ascii="Times New Roman" w:hAnsi="Times New Roman" w:cs="Times New Roman"/>
          <w:sz w:val="24"/>
          <w:szCs w:val="24"/>
        </w:rPr>
        <w:t>Furno</w:t>
      </w:r>
      <w:proofErr w:type="spellEnd"/>
      <w:r w:rsidRPr="00A30C0F">
        <w:rPr>
          <w:rFonts w:ascii="Times New Roman" w:hAnsi="Times New Roman" w:cs="Times New Roman"/>
          <w:sz w:val="24"/>
          <w:szCs w:val="24"/>
        </w:rPr>
        <w:t xml:space="preserve">, B. </w:t>
      </w:r>
      <w:proofErr w:type="spellStart"/>
      <w:r w:rsidRPr="00A30C0F">
        <w:rPr>
          <w:rFonts w:ascii="Times New Roman" w:hAnsi="Times New Roman" w:cs="Times New Roman"/>
          <w:sz w:val="24"/>
          <w:szCs w:val="24"/>
        </w:rPr>
        <w:t>Labit</w:t>
      </w:r>
      <w:proofErr w:type="spellEnd"/>
      <w:r w:rsidRPr="00A30C0F">
        <w:rPr>
          <w:rFonts w:ascii="Times New Roman" w:hAnsi="Times New Roman" w:cs="Times New Roman"/>
          <w:sz w:val="24"/>
          <w:szCs w:val="24"/>
        </w:rPr>
        <w:t xml:space="preserve">, M. Podesta, A. </w:t>
      </w:r>
      <w:proofErr w:type="spellStart"/>
      <w:r w:rsidRPr="00A30C0F">
        <w:rPr>
          <w:rFonts w:ascii="Times New Roman" w:hAnsi="Times New Roman" w:cs="Times New Roman"/>
          <w:sz w:val="24"/>
          <w:szCs w:val="24"/>
        </w:rPr>
        <w:t>Fasoli</w:t>
      </w:r>
      <w:proofErr w:type="spellEnd"/>
      <w:r w:rsidRPr="00A30C0F">
        <w:rPr>
          <w:rFonts w:ascii="Times New Roman" w:hAnsi="Times New Roman" w:cs="Times New Roman"/>
          <w:sz w:val="24"/>
          <w:szCs w:val="24"/>
        </w:rPr>
        <w:t xml:space="preserve">, S. H. Muller, F. M. </w:t>
      </w:r>
      <w:proofErr w:type="spellStart"/>
      <w:r w:rsidRPr="00A30C0F">
        <w:rPr>
          <w:rFonts w:ascii="Times New Roman" w:hAnsi="Times New Roman" w:cs="Times New Roman"/>
          <w:sz w:val="24"/>
          <w:szCs w:val="24"/>
        </w:rPr>
        <w:t>Poli</w:t>
      </w:r>
      <w:proofErr w:type="spellEnd"/>
      <w:r w:rsidRPr="00A30C0F">
        <w:rPr>
          <w:rFonts w:ascii="Times New Roman" w:hAnsi="Times New Roman" w:cs="Times New Roman"/>
          <w:sz w:val="24"/>
          <w:szCs w:val="24"/>
        </w:rPr>
        <w:t>, P. Ricci,</w:t>
      </w:r>
      <w:r w:rsidR="00A30C0F" w:rsidRPr="00A30C0F">
        <w:rPr>
          <w:rFonts w:ascii="Times New Roman" w:hAnsi="Times New Roman" w:cs="Times New Roman"/>
          <w:sz w:val="24"/>
          <w:szCs w:val="24"/>
        </w:rPr>
        <w:t xml:space="preserve"> </w:t>
      </w:r>
      <w:r w:rsidRPr="00A30C0F">
        <w:rPr>
          <w:rFonts w:ascii="Times New Roman" w:hAnsi="Times New Roman" w:cs="Times New Roman"/>
          <w:sz w:val="24"/>
          <w:szCs w:val="24"/>
        </w:rPr>
        <w:t xml:space="preserve">C. Theiler, S. Brunner, A. Diallo, and J. Graves, </w:t>
      </w:r>
      <w:r w:rsidRPr="00A30C0F">
        <w:rPr>
          <w:rFonts w:ascii="Times New Roman" w:hAnsi="Times New Roman" w:cs="Times New Roman"/>
          <w:i/>
          <w:sz w:val="24"/>
          <w:szCs w:val="24"/>
        </w:rPr>
        <w:t>Phys. Rev. Lett.</w:t>
      </w:r>
      <w:r w:rsidRPr="00A30C0F">
        <w:rPr>
          <w:rFonts w:ascii="Times New Roman" w:hAnsi="Times New Roman" w:cs="Times New Roman"/>
          <w:sz w:val="24"/>
          <w:szCs w:val="24"/>
        </w:rPr>
        <w:t xml:space="preserve"> </w:t>
      </w:r>
      <w:r w:rsidRPr="00A30C0F">
        <w:rPr>
          <w:rFonts w:ascii="Times New Roman" w:hAnsi="Times New Roman" w:cs="Times New Roman"/>
          <w:b/>
          <w:bCs/>
          <w:sz w:val="24"/>
          <w:szCs w:val="24"/>
        </w:rPr>
        <w:t>100</w:t>
      </w:r>
      <w:r w:rsidRPr="00A30C0F">
        <w:rPr>
          <w:rFonts w:ascii="Times New Roman" w:hAnsi="Times New Roman" w:cs="Times New Roman"/>
          <w:sz w:val="24"/>
          <w:szCs w:val="24"/>
        </w:rPr>
        <w:t>,</w:t>
      </w:r>
      <w:r w:rsidR="00A30C0F" w:rsidRPr="00A30C0F">
        <w:rPr>
          <w:rFonts w:ascii="Times New Roman" w:hAnsi="Times New Roman" w:cs="Times New Roman"/>
          <w:sz w:val="24"/>
          <w:szCs w:val="24"/>
        </w:rPr>
        <w:t xml:space="preserve"> </w:t>
      </w:r>
      <w:r w:rsidRPr="00A30C0F">
        <w:rPr>
          <w:rFonts w:ascii="Times New Roman" w:hAnsi="Times New Roman" w:cs="Times New Roman"/>
          <w:sz w:val="24"/>
          <w:szCs w:val="24"/>
        </w:rPr>
        <w:t>055004</w:t>
      </w:r>
      <w:r w:rsidR="00A30C0F">
        <w:rPr>
          <w:rFonts w:ascii="Times New Roman" w:hAnsi="Times New Roman" w:cs="Times New Roman"/>
          <w:sz w:val="24"/>
          <w:szCs w:val="24"/>
        </w:rPr>
        <w:t>,</w:t>
      </w:r>
      <w:r w:rsidRPr="00A30C0F">
        <w:rPr>
          <w:rFonts w:ascii="Times New Roman" w:hAnsi="Times New Roman" w:cs="Times New Roman"/>
          <w:sz w:val="24"/>
          <w:szCs w:val="24"/>
        </w:rPr>
        <w:t xml:space="preserve"> </w:t>
      </w:r>
      <w:r w:rsidR="00FD11F4">
        <w:rPr>
          <w:rFonts w:ascii="Times New Roman" w:hAnsi="Times New Roman" w:cs="Times New Roman"/>
          <w:sz w:val="24"/>
          <w:szCs w:val="24"/>
        </w:rPr>
        <w:t>(</w:t>
      </w:r>
      <w:r w:rsidRPr="00A30C0F">
        <w:rPr>
          <w:rFonts w:ascii="Times New Roman" w:hAnsi="Times New Roman" w:cs="Times New Roman"/>
          <w:sz w:val="24"/>
          <w:szCs w:val="24"/>
        </w:rPr>
        <w:t>2008</w:t>
      </w:r>
      <w:r w:rsidR="00FD11F4">
        <w:rPr>
          <w:rFonts w:ascii="Times New Roman" w:hAnsi="Times New Roman" w:cs="Times New Roman"/>
          <w:sz w:val="24"/>
          <w:szCs w:val="24"/>
        </w:rPr>
        <w:t>)</w:t>
      </w:r>
      <w:r w:rsidRPr="00A30C0F">
        <w:rPr>
          <w:rFonts w:ascii="Times New Roman" w:hAnsi="Times New Roman" w:cs="Times New Roman"/>
          <w:sz w:val="24"/>
          <w:szCs w:val="24"/>
        </w:rPr>
        <w:t>.</w:t>
      </w:r>
    </w:p>
    <w:p w:rsidR="00277118" w:rsidRPr="00A30C0F" w:rsidRDefault="00277118" w:rsidP="00277118">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A30C0F">
        <w:rPr>
          <w:rFonts w:ascii="Times New Roman" w:hAnsi="Times New Roman" w:cs="Times New Roman"/>
          <w:sz w:val="24"/>
          <w:szCs w:val="24"/>
        </w:rPr>
        <w:t xml:space="preserve">N. Katz, J. </w:t>
      </w:r>
      <w:proofErr w:type="spellStart"/>
      <w:r w:rsidRPr="00A30C0F">
        <w:rPr>
          <w:rFonts w:ascii="Times New Roman" w:hAnsi="Times New Roman" w:cs="Times New Roman"/>
          <w:sz w:val="24"/>
          <w:szCs w:val="24"/>
        </w:rPr>
        <w:t>Egedal</w:t>
      </w:r>
      <w:proofErr w:type="spellEnd"/>
      <w:r w:rsidRPr="00A30C0F">
        <w:rPr>
          <w:rFonts w:ascii="Times New Roman" w:hAnsi="Times New Roman" w:cs="Times New Roman"/>
          <w:sz w:val="24"/>
          <w:szCs w:val="24"/>
        </w:rPr>
        <w:t xml:space="preserve">, W. Fox, A. Le, and M. </w:t>
      </w:r>
      <w:proofErr w:type="spellStart"/>
      <w:r w:rsidRPr="00A30C0F">
        <w:rPr>
          <w:rFonts w:ascii="Times New Roman" w:hAnsi="Times New Roman" w:cs="Times New Roman"/>
          <w:sz w:val="24"/>
          <w:szCs w:val="24"/>
        </w:rPr>
        <w:t>Porkolab</w:t>
      </w:r>
      <w:proofErr w:type="spellEnd"/>
      <w:r w:rsidRPr="00A30C0F">
        <w:rPr>
          <w:rFonts w:ascii="Times New Roman" w:hAnsi="Times New Roman" w:cs="Times New Roman"/>
          <w:sz w:val="24"/>
          <w:szCs w:val="24"/>
        </w:rPr>
        <w:t xml:space="preserve">, Phys. Rev. Lett. </w:t>
      </w:r>
      <w:r w:rsidRPr="00A30C0F">
        <w:rPr>
          <w:rFonts w:ascii="Times New Roman" w:hAnsi="Times New Roman" w:cs="Times New Roman"/>
          <w:b/>
          <w:bCs/>
          <w:sz w:val="24"/>
          <w:szCs w:val="24"/>
        </w:rPr>
        <w:t>101</w:t>
      </w:r>
      <w:r w:rsidRPr="00A30C0F">
        <w:rPr>
          <w:rFonts w:ascii="Times New Roman" w:hAnsi="Times New Roman" w:cs="Times New Roman"/>
          <w:sz w:val="24"/>
          <w:szCs w:val="24"/>
        </w:rPr>
        <w:t>,</w:t>
      </w:r>
      <w:r w:rsidR="00A30C0F">
        <w:rPr>
          <w:rFonts w:ascii="Times New Roman" w:hAnsi="Times New Roman" w:cs="Times New Roman"/>
          <w:sz w:val="24"/>
          <w:szCs w:val="24"/>
        </w:rPr>
        <w:t xml:space="preserve"> </w:t>
      </w:r>
      <w:r w:rsidRPr="00A30C0F">
        <w:rPr>
          <w:rFonts w:ascii="Times New Roman" w:hAnsi="Times New Roman" w:cs="Times New Roman"/>
          <w:sz w:val="24"/>
          <w:szCs w:val="24"/>
        </w:rPr>
        <w:t>015003</w:t>
      </w:r>
      <w:r w:rsidR="00A30C0F">
        <w:rPr>
          <w:rFonts w:ascii="Times New Roman" w:hAnsi="Times New Roman" w:cs="Times New Roman"/>
          <w:sz w:val="24"/>
          <w:szCs w:val="24"/>
        </w:rPr>
        <w:t>,</w:t>
      </w:r>
      <w:r w:rsidRPr="00A30C0F">
        <w:rPr>
          <w:rFonts w:ascii="Times New Roman" w:hAnsi="Times New Roman" w:cs="Times New Roman"/>
          <w:sz w:val="24"/>
          <w:szCs w:val="24"/>
        </w:rPr>
        <w:t xml:space="preserve"> </w:t>
      </w:r>
      <w:r w:rsidR="00FD11F4">
        <w:rPr>
          <w:rFonts w:ascii="Times New Roman" w:hAnsi="Times New Roman" w:cs="Times New Roman"/>
          <w:sz w:val="24"/>
          <w:szCs w:val="24"/>
        </w:rPr>
        <w:t>(</w:t>
      </w:r>
      <w:r w:rsidRPr="00A30C0F">
        <w:rPr>
          <w:rFonts w:ascii="Times New Roman" w:hAnsi="Times New Roman" w:cs="Times New Roman"/>
          <w:sz w:val="24"/>
          <w:szCs w:val="24"/>
        </w:rPr>
        <w:t>2008</w:t>
      </w:r>
      <w:r w:rsidR="00FD11F4">
        <w:rPr>
          <w:rFonts w:ascii="Times New Roman" w:hAnsi="Times New Roman" w:cs="Times New Roman"/>
          <w:sz w:val="24"/>
          <w:szCs w:val="24"/>
        </w:rPr>
        <w:t>)</w:t>
      </w:r>
      <w:r w:rsidRPr="00A30C0F">
        <w:rPr>
          <w:rFonts w:ascii="Times New Roman" w:hAnsi="Times New Roman" w:cs="Times New Roman"/>
          <w:sz w:val="24"/>
          <w:szCs w:val="24"/>
        </w:rPr>
        <w:t>.</w:t>
      </w:r>
    </w:p>
    <w:p w:rsidR="00304BDE" w:rsidRPr="0094372B" w:rsidRDefault="00D8194F" w:rsidP="0094372B">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94372B">
        <w:rPr>
          <w:rFonts w:ascii="Times New Roman" w:hAnsi="Times New Roman" w:cs="Times New Roman"/>
          <w:sz w:val="24"/>
          <w:szCs w:val="24"/>
        </w:rPr>
        <w:t xml:space="preserve">J. </w:t>
      </w:r>
      <w:proofErr w:type="spellStart"/>
      <w:r w:rsidRPr="0094372B">
        <w:rPr>
          <w:rFonts w:ascii="Times New Roman" w:hAnsi="Times New Roman" w:cs="Times New Roman"/>
          <w:sz w:val="24"/>
          <w:szCs w:val="24"/>
        </w:rPr>
        <w:t>Stö</w:t>
      </w:r>
      <w:r w:rsidR="00304BDE" w:rsidRPr="0094372B">
        <w:rPr>
          <w:rFonts w:ascii="Times New Roman" w:hAnsi="Times New Roman" w:cs="Times New Roman"/>
          <w:sz w:val="24"/>
          <w:szCs w:val="24"/>
        </w:rPr>
        <w:t>ckel</w:t>
      </w:r>
      <w:proofErr w:type="spellEnd"/>
      <w:r w:rsidR="00304BDE" w:rsidRPr="0094372B">
        <w:rPr>
          <w:rFonts w:ascii="Times New Roman" w:hAnsi="Times New Roman" w:cs="Times New Roman"/>
          <w:sz w:val="24"/>
          <w:szCs w:val="24"/>
        </w:rPr>
        <w:t xml:space="preserve">, J. </w:t>
      </w:r>
      <w:proofErr w:type="spellStart"/>
      <w:r w:rsidR="00304BDE" w:rsidRPr="0094372B">
        <w:rPr>
          <w:rFonts w:ascii="Times New Roman" w:hAnsi="Times New Roman" w:cs="Times New Roman"/>
          <w:sz w:val="24"/>
          <w:szCs w:val="24"/>
        </w:rPr>
        <w:t>Badalec</w:t>
      </w:r>
      <w:proofErr w:type="spellEnd"/>
      <w:r w:rsidR="00304BDE" w:rsidRPr="0094372B">
        <w:rPr>
          <w:rFonts w:ascii="Times New Roman" w:hAnsi="Times New Roman" w:cs="Times New Roman"/>
          <w:sz w:val="24"/>
          <w:szCs w:val="24"/>
        </w:rPr>
        <w:t xml:space="preserve">, I. Duran, M. </w:t>
      </w:r>
      <w:proofErr w:type="spellStart"/>
      <w:r w:rsidR="00304BDE" w:rsidRPr="0094372B">
        <w:rPr>
          <w:rFonts w:ascii="Times New Roman" w:hAnsi="Times New Roman" w:cs="Times New Roman"/>
          <w:sz w:val="24"/>
          <w:szCs w:val="24"/>
        </w:rPr>
        <w:t>Hron</w:t>
      </w:r>
      <w:proofErr w:type="spellEnd"/>
      <w:r w:rsidR="00304BDE" w:rsidRPr="0094372B">
        <w:rPr>
          <w:rFonts w:ascii="Times New Roman" w:hAnsi="Times New Roman" w:cs="Times New Roman"/>
          <w:sz w:val="24"/>
          <w:szCs w:val="24"/>
        </w:rPr>
        <w:t xml:space="preserve">, J. </w:t>
      </w:r>
      <w:proofErr w:type="spellStart"/>
      <w:r w:rsidR="00304BDE" w:rsidRPr="0094372B">
        <w:rPr>
          <w:rFonts w:ascii="Times New Roman" w:hAnsi="Times New Roman" w:cs="Times New Roman"/>
          <w:sz w:val="24"/>
          <w:szCs w:val="24"/>
        </w:rPr>
        <w:t>Horacek</w:t>
      </w:r>
      <w:proofErr w:type="spellEnd"/>
      <w:r w:rsidR="00304BDE" w:rsidRPr="0094372B">
        <w:rPr>
          <w:rFonts w:ascii="Times New Roman" w:hAnsi="Times New Roman" w:cs="Times New Roman"/>
          <w:sz w:val="24"/>
          <w:szCs w:val="24"/>
        </w:rPr>
        <w:t xml:space="preserve">, K. </w:t>
      </w:r>
      <w:proofErr w:type="spellStart"/>
      <w:r w:rsidR="00304BDE" w:rsidRPr="0094372B">
        <w:rPr>
          <w:rFonts w:ascii="Times New Roman" w:hAnsi="Times New Roman" w:cs="Times New Roman"/>
          <w:sz w:val="24"/>
          <w:szCs w:val="24"/>
        </w:rPr>
        <w:t>Jakubka</w:t>
      </w:r>
      <w:proofErr w:type="spellEnd"/>
      <w:r w:rsidR="00304BDE" w:rsidRPr="0094372B">
        <w:rPr>
          <w:rFonts w:ascii="Times New Roman" w:hAnsi="Times New Roman" w:cs="Times New Roman"/>
          <w:sz w:val="24"/>
          <w:szCs w:val="24"/>
        </w:rPr>
        <w:t xml:space="preserve">, L. </w:t>
      </w:r>
      <w:proofErr w:type="spellStart"/>
      <w:r w:rsidR="00304BDE" w:rsidRPr="0094372B">
        <w:rPr>
          <w:rFonts w:ascii="Times New Roman" w:hAnsi="Times New Roman" w:cs="Times New Roman"/>
          <w:sz w:val="24"/>
          <w:szCs w:val="24"/>
        </w:rPr>
        <w:t>Kryska</w:t>
      </w:r>
      <w:proofErr w:type="spellEnd"/>
      <w:r w:rsidR="00304BDE" w:rsidRPr="0094372B">
        <w:rPr>
          <w:rFonts w:ascii="Times New Roman" w:hAnsi="Times New Roman" w:cs="Times New Roman"/>
          <w:sz w:val="24"/>
          <w:szCs w:val="24"/>
        </w:rPr>
        <w:t xml:space="preserve">, J. </w:t>
      </w:r>
      <w:proofErr w:type="spellStart"/>
      <w:r w:rsidR="00304BDE" w:rsidRPr="0094372B">
        <w:rPr>
          <w:rFonts w:ascii="Times New Roman" w:hAnsi="Times New Roman" w:cs="Times New Roman"/>
          <w:sz w:val="24"/>
          <w:szCs w:val="24"/>
        </w:rPr>
        <w:t>Petrzilka</w:t>
      </w:r>
      <w:proofErr w:type="spellEnd"/>
      <w:r w:rsidR="00304BDE" w:rsidRPr="0094372B">
        <w:rPr>
          <w:rFonts w:ascii="Times New Roman" w:hAnsi="Times New Roman" w:cs="Times New Roman"/>
          <w:sz w:val="24"/>
          <w:szCs w:val="24"/>
        </w:rPr>
        <w:t xml:space="preserve">, F. </w:t>
      </w:r>
      <w:proofErr w:type="spellStart"/>
      <w:r w:rsidR="00304BDE" w:rsidRPr="0094372B">
        <w:rPr>
          <w:rFonts w:ascii="Times New Roman" w:hAnsi="Times New Roman" w:cs="Times New Roman"/>
          <w:sz w:val="24"/>
          <w:szCs w:val="24"/>
        </w:rPr>
        <w:t>Zacek</w:t>
      </w:r>
      <w:proofErr w:type="spellEnd"/>
      <w:r w:rsidR="00304BDE" w:rsidRPr="0094372B">
        <w:rPr>
          <w:rFonts w:ascii="Times New Roman" w:hAnsi="Times New Roman" w:cs="Times New Roman"/>
          <w:sz w:val="24"/>
          <w:szCs w:val="24"/>
        </w:rPr>
        <w:t xml:space="preserve">, M. V. P. Heller, Z. A. </w:t>
      </w:r>
      <w:proofErr w:type="spellStart"/>
      <w:r w:rsidR="00304BDE" w:rsidRPr="0094372B">
        <w:rPr>
          <w:rFonts w:ascii="Times New Roman" w:hAnsi="Times New Roman" w:cs="Times New Roman"/>
          <w:sz w:val="24"/>
          <w:szCs w:val="24"/>
        </w:rPr>
        <w:t>Brazilio</w:t>
      </w:r>
      <w:proofErr w:type="spellEnd"/>
      <w:r w:rsidR="00304BDE" w:rsidRPr="0094372B">
        <w:rPr>
          <w:rFonts w:ascii="Times New Roman" w:hAnsi="Times New Roman" w:cs="Times New Roman"/>
          <w:sz w:val="24"/>
          <w:szCs w:val="24"/>
        </w:rPr>
        <w:t xml:space="preserve">, and I. L. Caldas, </w:t>
      </w:r>
      <w:r w:rsidR="00304BDE" w:rsidRPr="0094372B">
        <w:rPr>
          <w:rFonts w:ascii="Times New Roman" w:hAnsi="Times New Roman" w:cs="Times New Roman"/>
          <w:i/>
          <w:sz w:val="24"/>
          <w:szCs w:val="24"/>
        </w:rPr>
        <w:t>Plasma Phys. Controlled Fusion</w:t>
      </w:r>
      <w:r w:rsidR="004E2DB9" w:rsidRPr="0094372B">
        <w:rPr>
          <w:rFonts w:ascii="Times New Roman" w:hAnsi="Times New Roman" w:cs="Times New Roman"/>
          <w:sz w:val="24"/>
          <w:szCs w:val="24"/>
        </w:rPr>
        <w:t xml:space="preserve">, </w:t>
      </w:r>
      <w:r w:rsidR="00304BDE" w:rsidRPr="0094372B">
        <w:rPr>
          <w:rFonts w:ascii="Times New Roman" w:hAnsi="Times New Roman" w:cs="Times New Roman"/>
          <w:b/>
          <w:bCs/>
          <w:sz w:val="24"/>
          <w:szCs w:val="24"/>
        </w:rPr>
        <w:t>41</w:t>
      </w:r>
      <w:r w:rsidR="00304BDE" w:rsidRPr="0094372B">
        <w:rPr>
          <w:rFonts w:ascii="Times New Roman" w:hAnsi="Times New Roman" w:cs="Times New Roman"/>
          <w:sz w:val="24"/>
          <w:szCs w:val="24"/>
        </w:rPr>
        <w:t xml:space="preserve">, A577, </w:t>
      </w:r>
      <w:r w:rsidR="00FD11F4">
        <w:rPr>
          <w:rFonts w:ascii="Times New Roman" w:hAnsi="Times New Roman" w:cs="Times New Roman"/>
          <w:sz w:val="24"/>
          <w:szCs w:val="24"/>
        </w:rPr>
        <w:t>(</w:t>
      </w:r>
      <w:r w:rsidR="00304BDE" w:rsidRPr="0094372B">
        <w:rPr>
          <w:rFonts w:ascii="Times New Roman" w:hAnsi="Times New Roman" w:cs="Times New Roman"/>
          <w:sz w:val="24"/>
          <w:szCs w:val="24"/>
        </w:rPr>
        <w:t>1999</w:t>
      </w:r>
      <w:r w:rsidR="00FD11F4">
        <w:rPr>
          <w:rFonts w:ascii="Times New Roman" w:hAnsi="Times New Roman" w:cs="Times New Roman"/>
          <w:sz w:val="24"/>
          <w:szCs w:val="24"/>
        </w:rPr>
        <w:t>)</w:t>
      </w:r>
      <w:r w:rsidR="00304BDE" w:rsidRPr="0094372B">
        <w:rPr>
          <w:rFonts w:ascii="Times New Roman" w:hAnsi="Times New Roman" w:cs="Times New Roman"/>
          <w:sz w:val="24"/>
          <w:szCs w:val="24"/>
        </w:rPr>
        <w:t>.</w:t>
      </w:r>
    </w:p>
    <w:p w:rsidR="00C37F8C" w:rsidRDefault="00C37F8C" w:rsidP="0094372B">
      <w:pPr>
        <w:pStyle w:val="Default"/>
        <w:numPr>
          <w:ilvl w:val="0"/>
          <w:numId w:val="2"/>
        </w:numPr>
        <w:jc w:val="both"/>
      </w:pPr>
      <w:r>
        <w:t>V. Svoboda</w:t>
      </w:r>
      <w:r w:rsidRPr="00C37F8C">
        <w:t xml:space="preserve">, </w:t>
      </w:r>
      <w:r>
        <w:t xml:space="preserve">G. </w:t>
      </w:r>
      <w:proofErr w:type="spellStart"/>
      <w:r w:rsidRPr="00C37F8C">
        <w:t>Pokol</w:t>
      </w:r>
      <w:proofErr w:type="spellEnd"/>
      <w:r w:rsidRPr="00C37F8C">
        <w:t xml:space="preserve">, </w:t>
      </w:r>
      <w:r>
        <w:t xml:space="preserve">D.I. </w:t>
      </w:r>
      <w:proofErr w:type="spellStart"/>
      <w:r>
        <w:t>Re</w:t>
      </w:r>
      <w:r w:rsidRPr="00C37F8C">
        <w:t>fy</w:t>
      </w:r>
      <w:proofErr w:type="spellEnd"/>
      <w:r>
        <w:t xml:space="preserve">, J. </w:t>
      </w:r>
      <w:proofErr w:type="spellStart"/>
      <w:r>
        <w:t>St</w:t>
      </w:r>
      <w:r w:rsidR="00D8194F">
        <w:t>ö</w:t>
      </w:r>
      <w:r w:rsidRPr="00C37F8C">
        <w:t>ckel</w:t>
      </w:r>
      <w:proofErr w:type="spellEnd"/>
      <w:r w:rsidRPr="00C37F8C">
        <w:t xml:space="preserve">, </w:t>
      </w:r>
      <w:r>
        <w:t xml:space="preserve">G. </w:t>
      </w:r>
      <w:proofErr w:type="spellStart"/>
      <w:r>
        <w:t>Vondrasek</w:t>
      </w:r>
      <w:proofErr w:type="spellEnd"/>
      <w:r w:rsidRPr="00C37F8C">
        <w:t>,</w:t>
      </w:r>
      <w:r>
        <w:t xml:space="preserve"> “</w:t>
      </w:r>
      <w:r w:rsidRPr="00C37F8C">
        <w:t>Former tokamak CASTOR becomes remotely controllable GOLEM at the Czech Technical University in Prague</w:t>
      </w:r>
      <w:r>
        <w:t>”</w:t>
      </w:r>
      <w:r w:rsidRPr="00C37F8C">
        <w:t xml:space="preserve">, </w:t>
      </w:r>
      <w:r>
        <w:t xml:space="preserve">Proceedings of </w:t>
      </w:r>
      <w:r w:rsidRPr="00C37F8C">
        <w:rPr>
          <w:i/>
          <w:iCs/>
        </w:rPr>
        <w:t>37th EPS Conference on Plasma Physics</w:t>
      </w:r>
      <w:r w:rsidRPr="00C37F8C">
        <w:t>, Dublin, June 2010.</w:t>
      </w:r>
    </w:p>
    <w:p w:rsidR="00100531" w:rsidRDefault="00100531" w:rsidP="0094372B">
      <w:pPr>
        <w:pStyle w:val="Default"/>
        <w:numPr>
          <w:ilvl w:val="0"/>
          <w:numId w:val="2"/>
        </w:numPr>
        <w:jc w:val="both"/>
      </w:pPr>
      <w:r w:rsidRPr="00100531">
        <w:rPr>
          <w:bCs/>
        </w:rPr>
        <w:t xml:space="preserve">I. </w:t>
      </w:r>
      <w:proofErr w:type="spellStart"/>
      <w:r w:rsidRPr="00100531">
        <w:rPr>
          <w:bCs/>
        </w:rPr>
        <w:t>Nanobashvili</w:t>
      </w:r>
      <w:proofErr w:type="spellEnd"/>
      <w:r w:rsidRPr="00100531">
        <w:t xml:space="preserve">, J. P. Gunn, P. </w:t>
      </w:r>
      <w:proofErr w:type="spellStart"/>
      <w:r w:rsidRPr="00100531">
        <w:t>Devynck</w:t>
      </w:r>
      <w:proofErr w:type="spellEnd"/>
      <w:r w:rsidRPr="00100531">
        <w:t xml:space="preserve">, G. </w:t>
      </w:r>
      <w:proofErr w:type="spellStart"/>
      <w:r w:rsidRPr="00100531">
        <w:t>Cir</w:t>
      </w:r>
      <w:r w:rsidR="004E2DB9">
        <w:t>aolo</w:t>
      </w:r>
      <w:proofErr w:type="spellEnd"/>
      <w:r w:rsidR="004E2DB9">
        <w:t xml:space="preserve">, Ph. </w:t>
      </w:r>
      <w:proofErr w:type="spellStart"/>
      <w:r w:rsidR="004E2DB9">
        <w:t>Ghendrih</w:t>
      </w:r>
      <w:proofErr w:type="spellEnd"/>
      <w:r w:rsidR="004E2DB9">
        <w:t xml:space="preserve">, Y. </w:t>
      </w:r>
      <w:proofErr w:type="spellStart"/>
      <w:r w:rsidR="004E2DB9">
        <w:t>Sarazin</w:t>
      </w:r>
      <w:proofErr w:type="spellEnd"/>
      <w:r w:rsidR="004E2DB9">
        <w:t xml:space="preserve">, </w:t>
      </w:r>
      <w:r w:rsidRPr="004E2DB9">
        <w:rPr>
          <w:i/>
        </w:rPr>
        <w:t>Czech. J. Phys.</w:t>
      </w:r>
      <w:r w:rsidRPr="00100531">
        <w:t xml:space="preserve">, </w:t>
      </w:r>
      <w:r w:rsidRPr="004E2DB9">
        <w:rPr>
          <w:b/>
          <w:bCs/>
        </w:rPr>
        <w:t>56</w:t>
      </w:r>
      <w:r w:rsidRPr="00100531">
        <w:t xml:space="preserve">, 1339, </w:t>
      </w:r>
      <w:r w:rsidR="00FD11F4">
        <w:t>(</w:t>
      </w:r>
      <w:r w:rsidRPr="00100531">
        <w:rPr>
          <w:bCs/>
        </w:rPr>
        <w:t>2006</w:t>
      </w:r>
      <w:r w:rsidR="00FD11F4">
        <w:rPr>
          <w:bCs/>
        </w:rPr>
        <w:t>)</w:t>
      </w:r>
      <w:r w:rsidRPr="00100531">
        <w:t>.</w:t>
      </w:r>
    </w:p>
    <w:p w:rsidR="004E2DB9" w:rsidRDefault="004E2DB9" w:rsidP="0094372B">
      <w:pPr>
        <w:pStyle w:val="Default"/>
        <w:numPr>
          <w:ilvl w:val="0"/>
          <w:numId w:val="2"/>
        </w:numPr>
        <w:jc w:val="both"/>
      </w:pPr>
      <w:r w:rsidRPr="004E2DB9">
        <w:rPr>
          <w:bCs/>
        </w:rPr>
        <w:t xml:space="preserve">I. </w:t>
      </w:r>
      <w:proofErr w:type="spellStart"/>
      <w:r w:rsidRPr="004E2DB9">
        <w:rPr>
          <w:bCs/>
        </w:rPr>
        <w:t>Nanobashvili</w:t>
      </w:r>
      <w:proofErr w:type="spellEnd"/>
      <w:r w:rsidRPr="004E2DB9">
        <w:t xml:space="preserve">, J. P. Gunn, P. </w:t>
      </w:r>
      <w:proofErr w:type="spellStart"/>
      <w:r w:rsidRPr="004E2DB9">
        <w:t>Devynck</w:t>
      </w:r>
      <w:proofErr w:type="spellEnd"/>
      <w:r w:rsidRPr="004E2DB9">
        <w:t xml:space="preserve">, </w:t>
      </w:r>
      <w:r w:rsidRPr="004E2DB9">
        <w:rPr>
          <w:i/>
        </w:rPr>
        <w:t xml:space="preserve">J. </w:t>
      </w:r>
      <w:proofErr w:type="spellStart"/>
      <w:r w:rsidRPr="004E2DB9">
        <w:rPr>
          <w:i/>
        </w:rPr>
        <w:t>Nucl</w:t>
      </w:r>
      <w:proofErr w:type="spellEnd"/>
      <w:r w:rsidRPr="004E2DB9">
        <w:rPr>
          <w:i/>
        </w:rPr>
        <w:t>. Mater.</w:t>
      </w:r>
      <w:r w:rsidRPr="004E2DB9">
        <w:t xml:space="preserve">, </w:t>
      </w:r>
      <w:r w:rsidRPr="004E2DB9">
        <w:rPr>
          <w:b/>
        </w:rPr>
        <w:t>363-365</w:t>
      </w:r>
      <w:r w:rsidRPr="004E2DB9">
        <w:t xml:space="preserve">, 622, </w:t>
      </w:r>
      <w:r w:rsidR="00FD11F4">
        <w:t>(</w:t>
      </w:r>
      <w:r w:rsidRPr="004E2DB9">
        <w:t>2007</w:t>
      </w:r>
      <w:r w:rsidR="00FD11F4">
        <w:t>)</w:t>
      </w:r>
      <w:r w:rsidRPr="004E2DB9">
        <w:t>.</w:t>
      </w:r>
    </w:p>
    <w:p w:rsidR="004E2DB9" w:rsidRDefault="004E2DB9" w:rsidP="0094372B">
      <w:pPr>
        <w:pStyle w:val="Default"/>
        <w:numPr>
          <w:ilvl w:val="0"/>
          <w:numId w:val="2"/>
        </w:numPr>
        <w:jc w:val="both"/>
      </w:pPr>
      <w:r w:rsidRPr="004E2DB9">
        <w:rPr>
          <w:bCs/>
          <w:lang w:val="en-GB"/>
        </w:rPr>
        <w:t xml:space="preserve">I. </w:t>
      </w:r>
      <w:proofErr w:type="spellStart"/>
      <w:r w:rsidRPr="004E2DB9">
        <w:rPr>
          <w:bCs/>
          <w:lang w:val="en-GB"/>
        </w:rPr>
        <w:t>Nanobashvili</w:t>
      </w:r>
      <w:proofErr w:type="spellEnd"/>
      <w:r w:rsidRPr="004E2DB9">
        <w:rPr>
          <w:lang w:val="en-GB"/>
        </w:rPr>
        <w:t xml:space="preserve">, P. </w:t>
      </w:r>
      <w:proofErr w:type="spellStart"/>
      <w:r w:rsidRPr="004E2DB9">
        <w:rPr>
          <w:lang w:val="en-GB"/>
        </w:rPr>
        <w:t>Devynck</w:t>
      </w:r>
      <w:proofErr w:type="spellEnd"/>
      <w:r w:rsidRPr="004E2DB9">
        <w:rPr>
          <w:lang w:val="en-GB"/>
        </w:rPr>
        <w:t xml:space="preserve">, S. </w:t>
      </w:r>
      <w:proofErr w:type="spellStart"/>
      <w:r w:rsidRPr="004E2DB9">
        <w:rPr>
          <w:lang w:val="en-GB"/>
        </w:rPr>
        <w:t>Nanobashvili</w:t>
      </w:r>
      <w:proofErr w:type="spellEnd"/>
      <w:r w:rsidRPr="004E2DB9">
        <w:rPr>
          <w:lang w:val="en-GB"/>
        </w:rPr>
        <w:t xml:space="preserve">, P. </w:t>
      </w:r>
      <w:proofErr w:type="spellStart"/>
      <w:r w:rsidRPr="004E2DB9">
        <w:rPr>
          <w:lang w:val="en-GB"/>
        </w:rPr>
        <w:t>Peleman</w:t>
      </w:r>
      <w:proofErr w:type="spellEnd"/>
      <w:r w:rsidRPr="004E2DB9">
        <w:rPr>
          <w:lang w:val="en-GB"/>
        </w:rPr>
        <w:t>, J. St</w:t>
      </w:r>
      <w:r w:rsidR="00D8194F">
        <w:t>ö</w:t>
      </w:r>
      <w:proofErr w:type="spellStart"/>
      <w:r w:rsidRPr="004E2DB9">
        <w:rPr>
          <w:lang w:val="en-GB"/>
        </w:rPr>
        <w:t>ckel</w:t>
      </w:r>
      <w:proofErr w:type="spellEnd"/>
      <w:r w:rsidRPr="004E2DB9">
        <w:rPr>
          <w:lang w:val="en-GB"/>
        </w:rPr>
        <w:t xml:space="preserve">, G. Van Oost, </w:t>
      </w:r>
      <w:r w:rsidRPr="004E2DB9">
        <w:rPr>
          <w:bCs/>
          <w:i/>
          <w:iCs/>
        </w:rPr>
        <w:t>Plasma Physics Reports</w:t>
      </w:r>
      <w:r w:rsidRPr="004E2DB9">
        <w:t xml:space="preserve">, </w:t>
      </w:r>
      <w:r w:rsidRPr="004E2DB9">
        <w:rPr>
          <w:b/>
        </w:rPr>
        <w:t>34</w:t>
      </w:r>
      <w:r w:rsidRPr="004E2DB9">
        <w:t xml:space="preserve">, 720, </w:t>
      </w:r>
      <w:r w:rsidR="00FD11F4">
        <w:t>(</w:t>
      </w:r>
      <w:r w:rsidRPr="004E2DB9">
        <w:t>2008</w:t>
      </w:r>
      <w:r w:rsidR="00FD11F4">
        <w:t>)</w:t>
      </w:r>
      <w:r w:rsidRPr="004E2DB9">
        <w:t>.</w:t>
      </w:r>
    </w:p>
    <w:p w:rsidR="004E2DB9" w:rsidRDefault="004E2DB9" w:rsidP="0094372B">
      <w:pPr>
        <w:pStyle w:val="Default"/>
        <w:numPr>
          <w:ilvl w:val="0"/>
          <w:numId w:val="2"/>
        </w:numPr>
        <w:jc w:val="both"/>
      </w:pPr>
      <w:r w:rsidRPr="004E2DB9">
        <w:rPr>
          <w:bCs/>
          <w:lang w:val="en-GB"/>
        </w:rPr>
        <w:t xml:space="preserve">I. </w:t>
      </w:r>
      <w:proofErr w:type="spellStart"/>
      <w:r w:rsidRPr="004E2DB9">
        <w:rPr>
          <w:bCs/>
          <w:lang w:val="en-GB"/>
        </w:rPr>
        <w:t>Nanobashvili</w:t>
      </w:r>
      <w:proofErr w:type="spellEnd"/>
      <w:r w:rsidRPr="004E2DB9">
        <w:rPr>
          <w:lang w:val="en-GB"/>
        </w:rPr>
        <w:t xml:space="preserve">, P. </w:t>
      </w:r>
      <w:proofErr w:type="spellStart"/>
      <w:r w:rsidRPr="004E2DB9">
        <w:rPr>
          <w:lang w:val="en-GB"/>
        </w:rPr>
        <w:t>Devynck</w:t>
      </w:r>
      <w:proofErr w:type="spellEnd"/>
      <w:r w:rsidRPr="004E2DB9">
        <w:rPr>
          <w:lang w:val="en-GB"/>
        </w:rPr>
        <w:t xml:space="preserve">, J.P. Gunn, S. </w:t>
      </w:r>
      <w:proofErr w:type="spellStart"/>
      <w:r w:rsidRPr="004E2DB9">
        <w:rPr>
          <w:lang w:val="en-GB"/>
        </w:rPr>
        <w:t>Nanobashvili</w:t>
      </w:r>
      <w:proofErr w:type="spellEnd"/>
      <w:r w:rsidRPr="004E2DB9">
        <w:rPr>
          <w:lang w:val="en-GB"/>
        </w:rPr>
        <w:t>, J. St</w:t>
      </w:r>
      <w:r w:rsidR="00D8194F">
        <w:t>ö</w:t>
      </w:r>
      <w:proofErr w:type="spellStart"/>
      <w:r w:rsidRPr="004E2DB9">
        <w:rPr>
          <w:lang w:val="en-GB"/>
        </w:rPr>
        <w:t>ckel</w:t>
      </w:r>
      <w:proofErr w:type="spellEnd"/>
      <w:r w:rsidRPr="004E2DB9">
        <w:rPr>
          <w:lang w:val="en-GB"/>
        </w:rPr>
        <w:t xml:space="preserve">, G. Van Oost, </w:t>
      </w:r>
      <w:r w:rsidRPr="004E2DB9">
        <w:rPr>
          <w:i/>
        </w:rPr>
        <w:t>Phys. Plasmas</w:t>
      </w:r>
      <w:r w:rsidRPr="004E2DB9">
        <w:t xml:space="preserve">, </w:t>
      </w:r>
      <w:r w:rsidRPr="004E2DB9">
        <w:rPr>
          <w:b/>
        </w:rPr>
        <w:t>16</w:t>
      </w:r>
      <w:r w:rsidRPr="004E2DB9">
        <w:t xml:space="preserve">, 022309, </w:t>
      </w:r>
      <w:r w:rsidR="00FD11F4">
        <w:t>(</w:t>
      </w:r>
      <w:r w:rsidRPr="004E2DB9">
        <w:t>2009</w:t>
      </w:r>
      <w:r w:rsidR="00FD11F4">
        <w:t>)</w:t>
      </w:r>
      <w:r w:rsidRPr="004E2DB9">
        <w:t>.</w:t>
      </w:r>
    </w:p>
    <w:p w:rsidR="004E2DB9" w:rsidRPr="0046028F" w:rsidRDefault="004E2DB9" w:rsidP="0094372B">
      <w:pPr>
        <w:pStyle w:val="Default"/>
        <w:numPr>
          <w:ilvl w:val="0"/>
          <w:numId w:val="2"/>
        </w:numPr>
        <w:jc w:val="both"/>
      </w:pPr>
      <w:r w:rsidRPr="004E2DB9">
        <w:t>I</w:t>
      </w:r>
      <w:r w:rsidRPr="004E2DB9">
        <w:rPr>
          <w:lang w:val="ka-GE"/>
        </w:rPr>
        <w:t xml:space="preserve">rakli Nanobashvili, </w:t>
      </w:r>
      <w:proofErr w:type="gramStart"/>
      <w:r w:rsidRPr="004E2DB9">
        <w:rPr>
          <w:lang w:val="ka-GE"/>
        </w:rPr>
        <w:t>G.Van</w:t>
      </w:r>
      <w:proofErr w:type="gramEnd"/>
      <w:r w:rsidRPr="004E2DB9">
        <w:rPr>
          <w:lang w:val="ka-GE"/>
        </w:rPr>
        <w:t xml:space="preserve"> Oost,</w:t>
      </w:r>
      <w:r w:rsidRPr="004E2DB9">
        <w:t xml:space="preserve"> </w:t>
      </w:r>
      <w:r w:rsidRPr="004E2DB9">
        <w:rPr>
          <w:i/>
          <w:lang w:val="ka-GE"/>
        </w:rPr>
        <w:t>Bulletin of MPEI</w:t>
      </w:r>
      <w:r w:rsidRPr="004E2DB9">
        <w:rPr>
          <w:lang w:val="ka-GE"/>
        </w:rPr>
        <w:t>,</w:t>
      </w:r>
      <w:r w:rsidRPr="004E2DB9">
        <w:t xml:space="preserve"> N3, p.17-24,</w:t>
      </w:r>
      <w:r w:rsidRPr="004E2DB9">
        <w:rPr>
          <w:lang w:val="ka-GE"/>
        </w:rPr>
        <w:t xml:space="preserve"> </w:t>
      </w:r>
      <w:r w:rsidR="00FD11F4">
        <w:t>(</w:t>
      </w:r>
      <w:r w:rsidRPr="004E2DB9">
        <w:rPr>
          <w:lang w:val="ka-GE"/>
        </w:rPr>
        <w:t>2020</w:t>
      </w:r>
      <w:r w:rsidR="00FD11F4">
        <w:t>)</w:t>
      </w:r>
      <w:r w:rsidRPr="004E2DB9">
        <w:rPr>
          <w:lang w:val="ka-GE"/>
        </w:rPr>
        <w:t>.</w:t>
      </w:r>
    </w:p>
    <w:p w:rsidR="00587B43" w:rsidRDefault="0046028F" w:rsidP="0094372B">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46028F">
        <w:rPr>
          <w:rFonts w:ascii="Times New Roman" w:hAnsi="Times New Roman" w:cs="Times New Roman"/>
          <w:sz w:val="24"/>
          <w:szCs w:val="24"/>
        </w:rPr>
        <w:t xml:space="preserve">P. </w:t>
      </w:r>
      <w:proofErr w:type="spellStart"/>
      <w:r w:rsidRPr="0046028F">
        <w:rPr>
          <w:rFonts w:ascii="Times New Roman" w:hAnsi="Times New Roman" w:cs="Times New Roman"/>
          <w:sz w:val="24"/>
          <w:szCs w:val="24"/>
        </w:rPr>
        <w:t>Devynck</w:t>
      </w:r>
      <w:proofErr w:type="spellEnd"/>
      <w:r w:rsidRPr="0046028F">
        <w:rPr>
          <w:rFonts w:ascii="Times New Roman" w:hAnsi="Times New Roman" w:cs="Times New Roman"/>
          <w:sz w:val="24"/>
          <w:szCs w:val="24"/>
        </w:rPr>
        <w:t xml:space="preserve">, J. </w:t>
      </w:r>
      <w:proofErr w:type="spellStart"/>
      <w:r w:rsidRPr="0046028F">
        <w:rPr>
          <w:rFonts w:ascii="Times New Roman" w:hAnsi="Times New Roman" w:cs="Times New Roman"/>
          <w:sz w:val="24"/>
          <w:szCs w:val="24"/>
        </w:rPr>
        <w:t>Brotankova</w:t>
      </w:r>
      <w:proofErr w:type="spellEnd"/>
      <w:r w:rsidRPr="0046028F">
        <w:rPr>
          <w:rFonts w:ascii="Times New Roman" w:hAnsi="Times New Roman" w:cs="Times New Roman"/>
          <w:sz w:val="24"/>
          <w:szCs w:val="24"/>
        </w:rPr>
        <w:t xml:space="preserve">, P. </w:t>
      </w:r>
      <w:proofErr w:type="spellStart"/>
      <w:r w:rsidRPr="0046028F">
        <w:rPr>
          <w:rFonts w:ascii="Times New Roman" w:hAnsi="Times New Roman" w:cs="Times New Roman"/>
          <w:sz w:val="24"/>
          <w:szCs w:val="24"/>
        </w:rPr>
        <w:t>Peleman</w:t>
      </w:r>
      <w:proofErr w:type="spellEnd"/>
      <w:r w:rsidRPr="0046028F">
        <w:rPr>
          <w:rFonts w:ascii="Times New Roman" w:hAnsi="Times New Roman" w:cs="Times New Roman"/>
          <w:sz w:val="24"/>
          <w:szCs w:val="24"/>
        </w:rPr>
        <w:t xml:space="preserve">, M. </w:t>
      </w:r>
      <w:proofErr w:type="spellStart"/>
      <w:r w:rsidRPr="0046028F">
        <w:rPr>
          <w:rFonts w:ascii="Times New Roman" w:hAnsi="Times New Roman" w:cs="Times New Roman"/>
          <w:sz w:val="24"/>
          <w:szCs w:val="24"/>
        </w:rPr>
        <w:t>Spolaore</w:t>
      </w:r>
      <w:proofErr w:type="spellEnd"/>
      <w:r w:rsidRPr="0046028F">
        <w:rPr>
          <w:rFonts w:ascii="Times New Roman" w:hAnsi="Times New Roman" w:cs="Times New Roman"/>
          <w:sz w:val="24"/>
          <w:szCs w:val="24"/>
        </w:rPr>
        <w:t xml:space="preserve">, H. </w:t>
      </w:r>
      <w:proofErr w:type="spellStart"/>
      <w:r w:rsidRPr="0046028F">
        <w:rPr>
          <w:rFonts w:ascii="Times New Roman" w:hAnsi="Times New Roman" w:cs="Times New Roman"/>
          <w:sz w:val="24"/>
          <w:szCs w:val="24"/>
        </w:rPr>
        <w:t>Figueiredo</w:t>
      </w:r>
      <w:proofErr w:type="spellEnd"/>
      <w:r w:rsidRPr="0046028F">
        <w:rPr>
          <w:rFonts w:ascii="Times New Roman" w:hAnsi="Times New Roman" w:cs="Times New Roman"/>
          <w:sz w:val="24"/>
          <w:szCs w:val="24"/>
        </w:rPr>
        <w:t>, M.</w:t>
      </w:r>
      <w:r>
        <w:rPr>
          <w:rFonts w:ascii="Times New Roman" w:hAnsi="Times New Roman" w:cs="Times New Roman"/>
          <w:sz w:val="24"/>
          <w:szCs w:val="24"/>
        </w:rPr>
        <w:t xml:space="preserve"> </w:t>
      </w:r>
      <w:proofErr w:type="spellStart"/>
      <w:r w:rsidRPr="0046028F">
        <w:rPr>
          <w:rFonts w:ascii="Times New Roman" w:hAnsi="Times New Roman" w:cs="Times New Roman"/>
          <w:sz w:val="24"/>
          <w:szCs w:val="24"/>
        </w:rPr>
        <w:t>Hron</w:t>
      </w:r>
      <w:proofErr w:type="spellEnd"/>
      <w:r w:rsidRPr="0046028F">
        <w:rPr>
          <w:rFonts w:ascii="Times New Roman" w:hAnsi="Times New Roman" w:cs="Times New Roman"/>
          <w:sz w:val="24"/>
          <w:szCs w:val="24"/>
        </w:rPr>
        <w:t xml:space="preserve">, G. </w:t>
      </w:r>
      <w:proofErr w:type="spellStart"/>
      <w:r w:rsidRPr="0046028F">
        <w:rPr>
          <w:rFonts w:ascii="Times New Roman" w:hAnsi="Times New Roman" w:cs="Times New Roman"/>
          <w:sz w:val="24"/>
          <w:szCs w:val="24"/>
        </w:rPr>
        <w:t>Kirnev</w:t>
      </w:r>
      <w:proofErr w:type="spellEnd"/>
      <w:r w:rsidRPr="0046028F">
        <w:rPr>
          <w:rFonts w:ascii="Times New Roman" w:hAnsi="Times New Roman" w:cs="Times New Roman"/>
          <w:sz w:val="24"/>
          <w:szCs w:val="24"/>
        </w:rPr>
        <w:t xml:space="preserve">, E. </w:t>
      </w:r>
      <w:proofErr w:type="spellStart"/>
      <w:r w:rsidRPr="0046028F">
        <w:rPr>
          <w:rFonts w:ascii="Times New Roman" w:hAnsi="Times New Roman" w:cs="Times New Roman"/>
          <w:sz w:val="24"/>
          <w:szCs w:val="24"/>
        </w:rPr>
        <w:t>Martines</w:t>
      </w:r>
      <w:proofErr w:type="spellEnd"/>
      <w:r w:rsidRPr="0046028F">
        <w:rPr>
          <w:rFonts w:ascii="Times New Roman" w:hAnsi="Times New Roman" w:cs="Times New Roman"/>
          <w:sz w:val="24"/>
          <w:szCs w:val="24"/>
        </w:rPr>
        <w:t xml:space="preserve">, J. </w:t>
      </w:r>
      <w:proofErr w:type="spellStart"/>
      <w:r w:rsidRPr="0046028F">
        <w:rPr>
          <w:rFonts w:ascii="Times New Roman" w:hAnsi="Times New Roman" w:cs="Times New Roman"/>
          <w:sz w:val="24"/>
          <w:szCs w:val="24"/>
        </w:rPr>
        <w:t>St</w:t>
      </w:r>
      <w:r w:rsidR="00D8194F">
        <w:rPr>
          <w:rFonts w:ascii="Times New Roman" w:hAnsi="Times New Roman" w:cs="Times New Roman"/>
          <w:sz w:val="24"/>
          <w:szCs w:val="24"/>
        </w:rPr>
        <w:t>ö</w:t>
      </w:r>
      <w:r w:rsidRPr="0046028F">
        <w:rPr>
          <w:rFonts w:ascii="Times New Roman" w:hAnsi="Times New Roman" w:cs="Times New Roman"/>
          <w:sz w:val="24"/>
          <w:szCs w:val="24"/>
        </w:rPr>
        <w:t>ckel</w:t>
      </w:r>
      <w:proofErr w:type="spellEnd"/>
      <w:r w:rsidRPr="0046028F">
        <w:rPr>
          <w:rFonts w:ascii="Times New Roman" w:hAnsi="Times New Roman" w:cs="Times New Roman"/>
          <w:sz w:val="24"/>
          <w:szCs w:val="24"/>
        </w:rPr>
        <w:t xml:space="preserve">, G. Van Oost, and V. </w:t>
      </w:r>
      <w:proofErr w:type="spellStart"/>
      <w:r w:rsidRPr="0046028F">
        <w:rPr>
          <w:rFonts w:ascii="Times New Roman" w:hAnsi="Times New Roman" w:cs="Times New Roman"/>
          <w:sz w:val="24"/>
          <w:szCs w:val="24"/>
        </w:rPr>
        <w:t>Weinzettl</w:t>
      </w:r>
      <w:proofErr w:type="spellEnd"/>
      <w:r w:rsidRPr="0046028F">
        <w:rPr>
          <w:rFonts w:ascii="Times New Roman" w:hAnsi="Times New Roman" w:cs="Times New Roman"/>
          <w:sz w:val="24"/>
          <w:szCs w:val="24"/>
        </w:rPr>
        <w:t>,</w:t>
      </w:r>
      <w:r>
        <w:rPr>
          <w:rFonts w:ascii="Times New Roman" w:hAnsi="Times New Roman" w:cs="Times New Roman"/>
          <w:sz w:val="24"/>
          <w:szCs w:val="24"/>
        </w:rPr>
        <w:t xml:space="preserve"> </w:t>
      </w:r>
      <w:r w:rsidRPr="0046028F">
        <w:rPr>
          <w:rFonts w:ascii="Times New Roman" w:hAnsi="Times New Roman" w:cs="Times New Roman"/>
          <w:i/>
          <w:sz w:val="24"/>
          <w:szCs w:val="24"/>
        </w:rPr>
        <w:t>Phys. Plasmas</w:t>
      </w:r>
      <w:r w:rsidRPr="0046028F">
        <w:rPr>
          <w:rFonts w:ascii="Times New Roman" w:hAnsi="Times New Roman" w:cs="Times New Roman"/>
          <w:sz w:val="24"/>
          <w:szCs w:val="24"/>
        </w:rPr>
        <w:t xml:space="preserve"> </w:t>
      </w:r>
      <w:r w:rsidRPr="0046028F">
        <w:rPr>
          <w:rFonts w:ascii="Times New Roman" w:hAnsi="Times New Roman" w:cs="Times New Roman"/>
          <w:b/>
          <w:bCs/>
          <w:sz w:val="24"/>
          <w:szCs w:val="24"/>
        </w:rPr>
        <w:t>13</w:t>
      </w:r>
      <w:r>
        <w:rPr>
          <w:rFonts w:ascii="Times New Roman" w:hAnsi="Times New Roman" w:cs="Times New Roman"/>
          <w:sz w:val="24"/>
          <w:szCs w:val="24"/>
        </w:rPr>
        <w:t xml:space="preserve">, 102505, </w:t>
      </w:r>
      <w:r w:rsidR="00FD11F4">
        <w:rPr>
          <w:rFonts w:ascii="Times New Roman" w:hAnsi="Times New Roman" w:cs="Times New Roman"/>
          <w:sz w:val="24"/>
          <w:szCs w:val="24"/>
        </w:rPr>
        <w:t>(</w:t>
      </w:r>
      <w:r w:rsidRPr="0046028F">
        <w:rPr>
          <w:rFonts w:ascii="Times New Roman" w:hAnsi="Times New Roman" w:cs="Times New Roman"/>
          <w:sz w:val="24"/>
          <w:szCs w:val="24"/>
        </w:rPr>
        <w:t>2006</w:t>
      </w:r>
      <w:r w:rsidR="00FD11F4">
        <w:rPr>
          <w:rFonts w:ascii="Times New Roman" w:hAnsi="Times New Roman" w:cs="Times New Roman"/>
          <w:sz w:val="24"/>
          <w:szCs w:val="24"/>
        </w:rPr>
        <w:t>)</w:t>
      </w:r>
      <w:r w:rsidRPr="0046028F">
        <w:rPr>
          <w:rFonts w:ascii="Times New Roman" w:hAnsi="Times New Roman" w:cs="Times New Roman"/>
          <w:sz w:val="24"/>
          <w:szCs w:val="24"/>
        </w:rPr>
        <w:t>.</w:t>
      </w:r>
    </w:p>
    <w:p w:rsidR="00113B76" w:rsidRPr="002C2BB9" w:rsidRDefault="00113B76" w:rsidP="0094372B">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K.Itoh</w:t>
      </w:r>
      <w:proofErr w:type="spellEnd"/>
      <w:proofErr w:type="gramEnd"/>
      <w:r>
        <w:rPr>
          <w:rFonts w:ascii="Times New Roman" w:hAnsi="Times New Roman" w:cs="Times New Roman"/>
          <w:sz w:val="24"/>
          <w:szCs w:val="24"/>
        </w:rPr>
        <w:t xml:space="preserve">, S.-I. Itoh, P.H. Diamond, T.S. </w:t>
      </w:r>
      <w:proofErr w:type="spellStart"/>
      <w:r>
        <w:rPr>
          <w:rFonts w:ascii="Times New Roman" w:hAnsi="Times New Roman" w:cs="Times New Roman"/>
          <w:sz w:val="24"/>
          <w:szCs w:val="24"/>
        </w:rPr>
        <w:t>Hahm</w:t>
      </w:r>
      <w:proofErr w:type="spellEnd"/>
      <w:r>
        <w:rPr>
          <w:rFonts w:ascii="Times New Roman" w:hAnsi="Times New Roman" w:cs="Times New Roman"/>
          <w:sz w:val="24"/>
          <w:szCs w:val="24"/>
        </w:rPr>
        <w:t xml:space="preserve">, A. Fujisawa, G.R. Tynan, M. Yagi and Y. </w:t>
      </w:r>
      <w:proofErr w:type="spellStart"/>
      <w:r>
        <w:rPr>
          <w:rFonts w:ascii="Times New Roman" w:hAnsi="Times New Roman" w:cs="Times New Roman"/>
          <w:sz w:val="24"/>
          <w:szCs w:val="24"/>
        </w:rPr>
        <w:t>Nagashima</w:t>
      </w:r>
      <w:proofErr w:type="spellEnd"/>
      <w:r>
        <w:rPr>
          <w:rFonts w:ascii="Times New Roman" w:hAnsi="Times New Roman" w:cs="Times New Roman"/>
          <w:sz w:val="24"/>
          <w:szCs w:val="24"/>
        </w:rPr>
        <w:t xml:space="preserve">, Phys. Plasmas, </w:t>
      </w:r>
      <w:r w:rsidRPr="00113B76">
        <w:rPr>
          <w:rFonts w:ascii="Times New Roman" w:hAnsi="Times New Roman" w:cs="Times New Roman"/>
          <w:b/>
          <w:sz w:val="24"/>
          <w:szCs w:val="24"/>
        </w:rPr>
        <w:t>13</w:t>
      </w:r>
      <w:r>
        <w:rPr>
          <w:rFonts w:ascii="Times New Roman" w:hAnsi="Times New Roman" w:cs="Times New Roman"/>
          <w:sz w:val="24"/>
          <w:szCs w:val="24"/>
        </w:rPr>
        <w:t xml:space="preserve">, 055502, </w:t>
      </w:r>
      <w:r w:rsidR="00FD11F4">
        <w:rPr>
          <w:rFonts w:ascii="Times New Roman" w:hAnsi="Times New Roman" w:cs="Times New Roman"/>
          <w:sz w:val="24"/>
          <w:szCs w:val="24"/>
        </w:rPr>
        <w:t>(</w:t>
      </w:r>
      <w:r>
        <w:rPr>
          <w:rFonts w:ascii="Times New Roman" w:hAnsi="Times New Roman" w:cs="Times New Roman"/>
          <w:sz w:val="24"/>
          <w:szCs w:val="24"/>
        </w:rPr>
        <w:t>2006</w:t>
      </w:r>
      <w:r w:rsidR="00FD11F4">
        <w:rPr>
          <w:rFonts w:ascii="Times New Roman" w:hAnsi="Times New Roman" w:cs="Times New Roman"/>
          <w:sz w:val="24"/>
          <w:szCs w:val="24"/>
        </w:rPr>
        <w:t>)</w:t>
      </w:r>
      <w:r>
        <w:rPr>
          <w:rFonts w:ascii="Times New Roman" w:hAnsi="Times New Roman" w:cs="Times New Roman"/>
          <w:sz w:val="24"/>
          <w:szCs w:val="24"/>
        </w:rPr>
        <w:t>.</w:t>
      </w:r>
    </w:p>
    <w:sectPr w:rsidR="00113B76" w:rsidRPr="002C2BB9" w:rsidSect="00587B43">
      <w:footerReference w:type="default" r:id="rId17"/>
      <w:pgSz w:w="11906" w:h="16838"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44E" w:rsidRDefault="00B3644E" w:rsidP="00A558E6">
      <w:pPr>
        <w:spacing w:after="0" w:line="240" w:lineRule="auto"/>
      </w:pPr>
      <w:r>
        <w:separator/>
      </w:r>
    </w:p>
  </w:endnote>
  <w:endnote w:type="continuationSeparator" w:id="0">
    <w:p w:rsidR="00B3644E" w:rsidRDefault="00B3644E" w:rsidP="00A55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4040658"/>
      <w:docPartObj>
        <w:docPartGallery w:val="Page Numbers (Bottom of Page)"/>
        <w:docPartUnique/>
      </w:docPartObj>
    </w:sdtPr>
    <w:sdtEndPr>
      <w:rPr>
        <w:noProof/>
      </w:rPr>
    </w:sdtEndPr>
    <w:sdtContent>
      <w:p w:rsidR="005C18E5" w:rsidRDefault="005C18E5">
        <w:pPr>
          <w:pStyle w:val="Footer"/>
          <w:jc w:val="right"/>
        </w:pPr>
        <w:r>
          <w:fldChar w:fldCharType="begin"/>
        </w:r>
        <w:r>
          <w:instrText xml:space="preserve"> PAGE   \* MERGEFORMAT </w:instrText>
        </w:r>
        <w:r>
          <w:fldChar w:fldCharType="separate"/>
        </w:r>
        <w:r w:rsidR="00EA28C5">
          <w:rPr>
            <w:noProof/>
          </w:rPr>
          <w:t>10</w:t>
        </w:r>
        <w:r>
          <w:rPr>
            <w:noProof/>
          </w:rPr>
          <w:fldChar w:fldCharType="end"/>
        </w:r>
      </w:p>
    </w:sdtContent>
  </w:sdt>
  <w:p w:rsidR="005C18E5" w:rsidRDefault="005C18E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44E" w:rsidRDefault="00B3644E" w:rsidP="00A558E6">
      <w:pPr>
        <w:spacing w:after="0" w:line="240" w:lineRule="auto"/>
      </w:pPr>
      <w:r>
        <w:separator/>
      </w:r>
    </w:p>
  </w:footnote>
  <w:footnote w:type="continuationSeparator" w:id="0">
    <w:p w:rsidR="00B3644E" w:rsidRDefault="00B3644E" w:rsidP="00A558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05FC6"/>
    <w:multiLevelType w:val="hybridMultilevel"/>
    <w:tmpl w:val="64F8D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C669C0"/>
    <w:multiLevelType w:val="hybridMultilevel"/>
    <w:tmpl w:val="4DA2C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642D98"/>
    <w:multiLevelType w:val="hybridMultilevel"/>
    <w:tmpl w:val="87729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194083"/>
    <w:multiLevelType w:val="hybridMultilevel"/>
    <w:tmpl w:val="75A6D1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742"/>
    <w:rsid w:val="00000B87"/>
    <w:rsid w:val="000053E7"/>
    <w:rsid w:val="00006E5E"/>
    <w:rsid w:val="00007D4C"/>
    <w:rsid w:val="0001324A"/>
    <w:rsid w:val="000134A2"/>
    <w:rsid w:val="00017F81"/>
    <w:rsid w:val="000251AC"/>
    <w:rsid w:val="0002719A"/>
    <w:rsid w:val="00033718"/>
    <w:rsid w:val="0004220D"/>
    <w:rsid w:val="00047B00"/>
    <w:rsid w:val="00061A29"/>
    <w:rsid w:val="0006347C"/>
    <w:rsid w:val="000677C2"/>
    <w:rsid w:val="00080979"/>
    <w:rsid w:val="00085F57"/>
    <w:rsid w:val="000B0411"/>
    <w:rsid w:val="000D07F4"/>
    <w:rsid w:val="000E7DFE"/>
    <w:rsid w:val="00100531"/>
    <w:rsid w:val="00105CD7"/>
    <w:rsid w:val="00106943"/>
    <w:rsid w:val="00112135"/>
    <w:rsid w:val="00113B76"/>
    <w:rsid w:val="001152ED"/>
    <w:rsid w:val="0012363B"/>
    <w:rsid w:val="00132A60"/>
    <w:rsid w:val="00141261"/>
    <w:rsid w:val="0014593C"/>
    <w:rsid w:val="0015605E"/>
    <w:rsid w:val="00156B71"/>
    <w:rsid w:val="00160563"/>
    <w:rsid w:val="0016602E"/>
    <w:rsid w:val="0017055A"/>
    <w:rsid w:val="00172D77"/>
    <w:rsid w:val="00186702"/>
    <w:rsid w:val="001A283F"/>
    <w:rsid w:val="001C56F5"/>
    <w:rsid w:val="001F231D"/>
    <w:rsid w:val="001F40E4"/>
    <w:rsid w:val="00214A6D"/>
    <w:rsid w:val="0022007B"/>
    <w:rsid w:val="00220829"/>
    <w:rsid w:val="00233CCA"/>
    <w:rsid w:val="00234229"/>
    <w:rsid w:val="0023566E"/>
    <w:rsid w:val="002364DC"/>
    <w:rsid w:val="0025343C"/>
    <w:rsid w:val="00255C61"/>
    <w:rsid w:val="00277118"/>
    <w:rsid w:val="00281C16"/>
    <w:rsid w:val="002C2BB9"/>
    <w:rsid w:val="002C6EA2"/>
    <w:rsid w:val="002D37C0"/>
    <w:rsid w:val="002D4E17"/>
    <w:rsid w:val="002E7DB9"/>
    <w:rsid w:val="002F0DEC"/>
    <w:rsid w:val="002F6BC5"/>
    <w:rsid w:val="003015E0"/>
    <w:rsid w:val="00304BDE"/>
    <w:rsid w:val="00307529"/>
    <w:rsid w:val="00313A14"/>
    <w:rsid w:val="003311F8"/>
    <w:rsid w:val="0033556F"/>
    <w:rsid w:val="00342538"/>
    <w:rsid w:val="00352D2B"/>
    <w:rsid w:val="00362F87"/>
    <w:rsid w:val="003636CD"/>
    <w:rsid w:val="00366442"/>
    <w:rsid w:val="00395553"/>
    <w:rsid w:val="00397EAB"/>
    <w:rsid w:val="003A495D"/>
    <w:rsid w:val="003B0FCF"/>
    <w:rsid w:val="003C048B"/>
    <w:rsid w:val="003C3E13"/>
    <w:rsid w:val="003C5EE9"/>
    <w:rsid w:val="003D3F62"/>
    <w:rsid w:val="003E00CD"/>
    <w:rsid w:val="003E46ED"/>
    <w:rsid w:val="003F3A6E"/>
    <w:rsid w:val="003F6F72"/>
    <w:rsid w:val="00400BE7"/>
    <w:rsid w:val="004043BC"/>
    <w:rsid w:val="00417A6F"/>
    <w:rsid w:val="0042269F"/>
    <w:rsid w:val="00432854"/>
    <w:rsid w:val="00440F21"/>
    <w:rsid w:val="00443392"/>
    <w:rsid w:val="0044643B"/>
    <w:rsid w:val="0046028F"/>
    <w:rsid w:val="0047179B"/>
    <w:rsid w:val="0049658A"/>
    <w:rsid w:val="004A07D9"/>
    <w:rsid w:val="004B0D6B"/>
    <w:rsid w:val="004B14AF"/>
    <w:rsid w:val="004D611E"/>
    <w:rsid w:val="004E2DB9"/>
    <w:rsid w:val="004E331C"/>
    <w:rsid w:val="00506E04"/>
    <w:rsid w:val="005233D3"/>
    <w:rsid w:val="00525F54"/>
    <w:rsid w:val="005327B1"/>
    <w:rsid w:val="00534887"/>
    <w:rsid w:val="005429CA"/>
    <w:rsid w:val="005703AC"/>
    <w:rsid w:val="00587B43"/>
    <w:rsid w:val="005938EF"/>
    <w:rsid w:val="005968AB"/>
    <w:rsid w:val="005C18E5"/>
    <w:rsid w:val="005C1A76"/>
    <w:rsid w:val="005C3D7D"/>
    <w:rsid w:val="00602EC7"/>
    <w:rsid w:val="006069E7"/>
    <w:rsid w:val="00610FA8"/>
    <w:rsid w:val="0061455F"/>
    <w:rsid w:val="006171D8"/>
    <w:rsid w:val="00650C04"/>
    <w:rsid w:val="00664880"/>
    <w:rsid w:val="006724D0"/>
    <w:rsid w:val="00683F3B"/>
    <w:rsid w:val="00686691"/>
    <w:rsid w:val="00693E7B"/>
    <w:rsid w:val="006963EB"/>
    <w:rsid w:val="006C0CD4"/>
    <w:rsid w:val="006D4F39"/>
    <w:rsid w:val="006E248D"/>
    <w:rsid w:val="006F1D73"/>
    <w:rsid w:val="00711B95"/>
    <w:rsid w:val="00723385"/>
    <w:rsid w:val="00724429"/>
    <w:rsid w:val="00762C5F"/>
    <w:rsid w:val="00764E6D"/>
    <w:rsid w:val="00766966"/>
    <w:rsid w:val="007678B0"/>
    <w:rsid w:val="007716B9"/>
    <w:rsid w:val="00772764"/>
    <w:rsid w:val="007808DB"/>
    <w:rsid w:val="00781EFA"/>
    <w:rsid w:val="007839EB"/>
    <w:rsid w:val="00786A72"/>
    <w:rsid w:val="007A0635"/>
    <w:rsid w:val="007A13C7"/>
    <w:rsid w:val="007A402C"/>
    <w:rsid w:val="007B21A3"/>
    <w:rsid w:val="007C28E8"/>
    <w:rsid w:val="007E48B2"/>
    <w:rsid w:val="007F02EB"/>
    <w:rsid w:val="00806202"/>
    <w:rsid w:val="00813630"/>
    <w:rsid w:val="00814D4D"/>
    <w:rsid w:val="00820ABB"/>
    <w:rsid w:val="008324F6"/>
    <w:rsid w:val="008326F2"/>
    <w:rsid w:val="00837022"/>
    <w:rsid w:val="0085001D"/>
    <w:rsid w:val="00866653"/>
    <w:rsid w:val="00882962"/>
    <w:rsid w:val="008A4190"/>
    <w:rsid w:val="008A7CC7"/>
    <w:rsid w:val="008A7EBA"/>
    <w:rsid w:val="008C6488"/>
    <w:rsid w:val="008D18A8"/>
    <w:rsid w:val="008E5E4E"/>
    <w:rsid w:val="008E6559"/>
    <w:rsid w:val="0091215F"/>
    <w:rsid w:val="00912DD8"/>
    <w:rsid w:val="00913D6C"/>
    <w:rsid w:val="009168C9"/>
    <w:rsid w:val="009428B0"/>
    <w:rsid w:val="0094372B"/>
    <w:rsid w:val="00947863"/>
    <w:rsid w:val="00963355"/>
    <w:rsid w:val="009653D7"/>
    <w:rsid w:val="009712B4"/>
    <w:rsid w:val="0097212B"/>
    <w:rsid w:val="00980175"/>
    <w:rsid w:val="009C5151"/>
    <w:rsid w:val="009F3BB1"/>
    <w:rsid w:val="00A25DA0"/>
    <w:rsid w:val="00A2694A"/>
    <w:rsid w:val="00A30665"/>
    <w:rsid w:val="00A30C0F"/>
    <w:rsid w:val="00A361C0"/>
    <w:rsid w:val="00A44236"/>
    <w:rsid w:val="00A558E6"/>
    <w:rsid w:val="00A56CF7"/>
    <w:rsid w:val="00A633AF"/>
    <w:rsid w:val="00A85958"/>
    <w:rsid w:val="00A87451"/>
    <w:rsid w:val="00A92069"/>
    <w:rsid w:val="00AC625D"/>
    <w:rsid w:val="00AD3889"/>
    <w:rsid w:val="00AD4F87"/>
    <w:rsid w:val="00AD6772"/>
    <w:rsid w:val="00AD6909"/>
    <w:rsid w:val="00B01B93"/>
    <w:rsid w:val="00B124A9"/>
    <w:rsid w:val="00B20B44"/>
    <w:rsid w:val="00B255B1"/>
    <w:rsid w:val="00B3644E"/>
    <w:rsid w:val="00B3716E"/>
    <w:rsid w:val="00B60CAB"/>
    <w:rsid w:val="00B67696"/>
    <w:rsid w:val="00B85553"/>
    <w:rsid w:val="00B9790A"/>
    <w:rsid w:val="00BA741F"/>
    <w:rsid w:val="00BC5412"/>
    <w:rsid w:val="00BD4CBF"/>
    <w:rsid w:val="00BD7260"/>
    <w:rsid w:val="00BE0DBF"/>
    <w:rsid w:val="00BE5FA0"/>
    <w:rsid w:val="00BE6EED"/>
    <w:rsid w:val="00C01170"/>
    <w:rsid w:val="00C025F5"/>
    <w:rsid w:val="00C104AF"/>
    <w:rsid w:val="00C10E4A"/>
    <w:rsid w:val="00C36D88"/>
    <w:rsid w:val="00C37F8C"/>
    <w:rsid w:val="00C63D03"/>
    <w:rsid w:val="00C67542"/>
    <w:rsid w:val="00C83E77"/>
    <w:rsid w:val="00CB6EEB"/>
    <w:rsid w:val="00CC0350"/>
    <w:rsid w:val="00D039CF"/>
    <w:rsid w:val="00D05E68"/>
    <w:rsid w:val="00D54FF7"/>
    <w:rsid w:val="00D571C8"/>
    <w:rsid w:val="00D67CD3"/>
    <w:rsid w:val="00D760C2"/>
    <w:rsid w:val="00D80EEE"/>
    <w:rsid w:val="00D8194F"/>
    <w:rsid w:val="00D96173"/>
    <w:rsid w:val="00DB5FB6"/>
    <w:rsid w:val="00DB7BBC"/>
    <w:rsid w:val="00DD0654"/>
    <w:rsid w:val="00DE26C4"/>
    <w:rsid w:val="00DE667A"/>
    <w:rsid w:val="00DE6E27"/>
    <w:rsid w:val="00DF1432"/>
    <w:rsid w:val="00E505C3"/>
    <w:rsid w:val="00E52378"/>
    <w:rsid w:val="00E5430C"/>
    <w:rsid w:val="00E546C6"/>
    <w:rsid w:val="00E609C2"/>
    <w:rsid w:val="00E659E7"/>
    <w:rsid w:val="00E705AB"/>
    <w:rsid w:val="00E75BF2"/>
    <w:rsid w:val="00E76DB4"/>
    <w:rsid w:val="00E812DA"/>
    <w:rsid w:val="00E82D43"/>
    <w:rsid w:val="00E94742"/>
    <w:rsid w:val="00EA28C5"/>
    <w:rsid w:val="00EA3ED5"/>
    <w:rsid w:val="00EC5881"/>
    <w:rsid w:val="00ED5739"/>
    <w:rsid w:val="00F1139B"/>
    <w:rsid w:val="00F2046C"/>
    <w:rsid w:val="00F25884"/>
    <w:rsid w:val="00F259C8"/>
    <w:rsid w:val="00F4318F"/>
    <w:rsid w:val="00F4507E"/>
    <w:rsid w:val="00F46DEF"/>
    <w:rsid w:val="00F8123E"/>
    <w:rsid w:val="00F96C92"/>
    <w:rsid w:val="00F97833"/>
    <w:rsid w:val="00FA6AEC"/>
    <w:rsid w:val="00FB5C65"/>
    <w:rsid w:val="00FC06A2"/>
    <w:rsid w:val="00FC3F79"/>
    <w:rsid w:val="00FC6D79"/>
    <w:rsid w:val="00FD11F4"/>
    <w:rsid w:val="00FD1F55"/>
    <w:rsid w:val="00FF1D52"/>
    <w:rsid w:val="00FF7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20C72"/>
  <w15:chartTrackingRefBased/>
  <w15:docId w15:val="{4682E924-4AB5-4A54-AAFB-8EF54390E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58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58E6"/>
  </w:style>
  <w:style w:type="paragraph" w:styleId="Footer">
    <w:name w:val="footer"/>
    <w:basedOn w:val="Normal"/>
    <w:link w:val="FooterChar"/>
    <w:uiPriority w:val="99"/>
    <w:unhideWhenUsed/>
    <w:rsid w:val="00A558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58E6"/>
  </w:style>
  <w:style w:type="paragraph" w:styleId="ListParagraph">
    <w:name w:val="List Paragraph"/>
    <w:basedOn w:val="Normal"/>
    <w:uiPriority w:val="34"/>
    <w:qFormat/>
    <w:rsid w:val="00304BDE"/>
    <w:pPr>
      <w:ind w:left="720"/>
      <w:contextualSpacing/>
    </w:pPr>
  </w:style>
  <w:style w:type="paragraph" w:customStyle="1" w:styleId="Default">
    <w:name w:val="Default"/>
    <w:rsid w:val="00C37F8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6145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848420">
      <w:bodyDiv w:val="1"/>
      <w:marLeft w:val="0"/>
      <w:marRight w:val="0"/>
      <w:marTop w:val="0"/>
      <w:marBottom w:val="0"/>
      <w:divBdr>
        <w:top w:val="none" w:sz="0" w:space="0" w:color="auto"/>
        <w:left w:val="none" w:sz="0" w:space="0" w:color="auto"/>
        <w:bottom w:val="none" w:sz="0" w:space="0" w:color="auto"/>
        <w:right w:val="none" w:sz="0" w:space="0" w:color="auto"/>
      </w:divBdr>
    </w:div>
    <w:div w:id="96412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3155-2070" TargetMode="External"/><Relationship Id="rId13" Type="http://schemas.openxmlformats.org/officeDocument/2006/relationships/image" Target="media/image5.ti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rcid.org/0000-0003-1898-9120" TargetMode="External"/><Relationship Id="rId12" Type="http://schemas.openxmlformats.org/officeDocument/2006/relationships/image" Target="media/image4.ti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ti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tif"/><Relationship Id="rId5" Type="http://schemas.openxmlformats.org/officeDocument/2006/relationships/footnotes" Target="footnotes.xml"/><Relationship Id="rId15" Type="http://schemas.openxmlformats.org/officeDocument/2006/relationships/image" Target="media/image7.tif"/><Relationship Id="rId10" Type="http://schemas.openxmlformats.org/officeDocument/2006/relationships/image" Target="media/image2.ti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tif"/><Relationship Id="rId14" Type="http://schemas.openxmlformats.org/officeDocument/2006/relationships/image" Target="media/image6.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10</Pages>
  <Words>2794</Words>
  <Characters>15931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12</cp:revision>
  <dcterms:created xsi:type="dcterms:W3CDTF">2024-05-20T11:19:00Z</dcterms:created>
  <dcterms:modified xsi:type="dcterms:W3CDTF">2024-05-20T16:54:00Z</dcterms:modified>
</cp:coreProperties>
</file>